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F777E" w14:textId="77777777" w:rsidR="00A21CE1" w:rsidRDefault="00520BB4">
      <w:r>
        <w:rPr>
          <w:noProof/>
          <w:szCs w:val="20"/>
        </w:rPr>
        <w:drawing>
          <wp:anchor distT="0" distB="0" distL="114300" distR="114300" simplePos="0" relativeHeight="251657728" behindDoc="0" locked="0" layoutInCell="1" allowOverlap="1" wp14:anchorId="3E8F03AA" wp14:editId="0F8C5BFD">
            <wp:simplePos x="0" y="0"/>
            <wp:positionH relativeFrom="column">
              <wp:posOffset>3818890</wp:posOffset>
            </wp:positionH>
            <wp:positionV relativeFrom="paragraph">
              <wp:posOffset>2540</wp:posOffset>
            </wp:positionV>
            <wp:extent cx="831215" cy="831215"/>
            <wp:effectExtent l="25400" t="0" r="6985" b="0"/>
            <wp:wrapThrough wrapText="bothSides">
              <wp:wrapPolygon edited="0">
                <wp:start x="-660" y="0"/>
                <wp:lineTo x="-660" y="21121"/>
                <wp:lineTo x="21782" y="21121"/>
                <wp:lineTo x="21782" y="0"/>
                <wp:lineTo x="-66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831215" cy="831215"/>
                    </a:xfrm>
                    <a:prstGeom prst="rect">
                      <a:avLst/>
                    </a:prstGeom>
                    <a:noFill/>
                    <a:ln w="9525">
                      <a:noFill/>
                      <a:miter lim="800000"/>
                      <a:headEnd/>
                      <a:tailEnd/>
                    </a:ln>
                  </pic:spPr>
                </pic:pic>
              </a:graphicData>
            </a:graphic>
          </wp:anchor>
        </w:drawing>
      </w:r>
      <w:r w:rsidR="0092008F">
        <w:rPr>
          <w:noProof/>
          <w:szCs w:val="20"/>
        </w:rPr>
        <mc:AlternateContent>
          <mc:Choice Requires="wps">
            <w:drawing>
              <wp:anchor distT="0" distB="0" distL="114300" distR="114300" simplePos="0" relativeHeight="251655680" behindDoc="0" locked="0" layoutInCell="1" allowOverlap="1" wp14:anchorId="16B1BA7A" wp14:editId="3B4B8B53">
                <wp:simplePos x="0" y="0"/>
                <wp:positionH relativeFrom="column">
                  <wp:posOffset>4733290</wp:posOffset>
                </wp:positionH>
                <wp:positionV relativeFrom="paragraph">
                  <wp:posOffset>-111760</wp:posOffset>
                </wp:positionV>
                <wp:extent cx="2628900" cy="1028700"/>
                <wp:effectExtent l="0" t="0" r="381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7D084" w14:textId="77777777" w:rsidR="00FB67A1" w:rsidRPr="000573F4" w:rsidRDefault="00FB67A1" w:rsidP="00A21CE1">
                            <w:pPr>
                              <w:rPr>
                                <w:rFonts w:ascii="Arial Black" w:hAnsi="Arial Black"/>
                              </w:rPr>
                            </w:pPr>
                            <w:r w:rsidRPr="000573F4">
                              <w:rPr>
                                <w:rFonts w:ascii="Arial Black" w:hAnsi="Arial Black"/>
                              </w:rPr>
                              <w:t>Sunset High School</w:t>
                            </w:r>
                          </w:p>
                          <w:p w14:paraId="59D71671" w14:textId="77777777" w:rsidR="00FB67A1" w:rsidRPr="004D6C88" w:rsidRDefault="00FB67A1" w:rsidP="00A21CE1">
                            <w:pPr>
                              <w:rPr>
                                <w:rFonts w:ascii="Arial Black" w:hAnsi="Arial Black"/>
                                <w:b/>
                              </w:rPr>
                            </w:pPr>
                            <w:r w:rsidRPr="004D6C88">
                              <w:rPr>
                                <w:b/>
                                <w:i/>
                                <w:sz w:val="16"/>
                              </w:rPr>
                              <w:t>IB World School</w:t>
                            </w:r>
                          </w:p>
                          <w:p w14:paraId="2B84E520" w14:textId="77777777" w:rsidR="00FB67A1" w:rsidRPr="004D6C88" w:rsidRDefault="00FB67A1" w:rsidP="00A21CE1">
                            <w:pPr>
                              <w:rPr>
                                <w:rFonts w:ascii="Arial Black" w:hAnsi="Arial Black"/>
                                <w:i/>
                                <w:sz w:val="16"/>
                              </w:rPr>
                            </w:pPr>
                            <w:r w:rsidRPr="004D6C88">
                              <w:rPr>
                                <w:rFonts w:ascii="Arial Black" w:hAnsi="Arial Black"/>
                                <w:sz w:val="16"/>
                              </w:rPr>
                              <w:t xml:space="preserve">John </w:t>
                            </w:r>
                            <w:proofErr w:type="spellStart"/>
                            <w:r w:rsidRPr="004D6C88">
                              <w:rPr>
                                <w:rFonts w:ascii="Arial Black" w:hAnsi="Arial Black"/>
                                <w:sz w:val="16"/>
                              </w:rPr>
                              <w:t>Huelskamp</w:t>
                            </w:r>
                            <w:bookmarkStart w:id="0" w:name="_GoBack"/>
                            <w:bookmarkEnd w:id="0"/>
                            <w:proofErr w:type="spellEnd"/>
                            <w:r w:rsidRPr="004D6C88">
                              <w:rPr>
                                <w:rFonts w:ascii="Arial Black" w:hAnsi="Arial Black"/>
                                <w:sz w:val="16"/>
                              </w:rPr>
                              <w:t>, Principal</w:t>
                            </w:r>
                            <w:r w:rsidRPr="004D6C88">
                              <w:rPr>
                                <w:rFonts w:ascii="Arial Black" w:hAnsi="Arial Black"/>
                                <w:i/>
                                <w:sz w:val="16"/>
                              </w:rPr>
                              <w:t xml:space="preserve"> </w:t>
                            </w:r>
                          </w:p>
                          <w:p w14:paraId="2456C65B" w14:textId="590E178E" w:rsidR="00FB67A1" w:rsidRPr="004D6C88" w:rsidRDefault="00FB67A1" w:rsidP="00A21CE1">
                            <w:pPr>
                              <w:spacing w:line="240" w:lineRule="exact"/>
                              <w:rPr>
                                <w:rFonts w:ascii="Arial Black" w:hAnsi="Arial Black"/>
                                <w:sz w:val="16"/>
                                <w:szCs w:val="16"/>
                              </w:rPr>
                            </w:pPr>
                            <w:r>
                              <w:rPr>
                                <w:rFonts w:ascii="Arial Black" w:hAnsi="Arial Black"/>
                                <w:sz w:val="16"/>
                                <w:szCs w:val="16"/>
                              </w:rPr>
                              <w:t xml:space="preserve">Shawn </w:t>
                            </w:r>
                            <w:proofErr w:type="spellStart"/>
                            <w:r>
                              <w:rPr>
                                <w:rFonts w:ascii="Arial Black" w:hAnsi="Arial Black"/>
                                <w:sz w:val="16"/>
                                <w:szCs w:val="16"/>
                              </w:rPr>
                              <w:t>Davitt</w:t>
                            </w:r>
                            <w:proofErr w:type="spellEnd"/>
                            <w:r w:rsidRPr="004D6C88">
                              <w:rPr>
                                <w:rFonts w:ascii="Arial Black" w:hAnsi="Arial Black"/>
                                <w:sz w:val="16"/>
                                <w:szCs w:val="16"/>
                              </w:rPr>
                              <w:t>, Assistant Principal</w:t>
                            </w:r>
                          </w:p>
                          <w:p w14:paraId="300460B5" w14:textId="77777777" w:rsidR="00FB67A1" w:rsidRPr="004D6C88" w:rsidRDefault="00FB67A1" w:rsidP="00A21CE1">
                            <w:pPr>
                              <w:spacing w:line="240" w:lineRule="exact"/>
                              <w:rPr>
                                <w:rFonts w:ascii="Arial Black" w:hAnsi="Arial Black"/>
                                <w:sz w:val="16"/>
                                <w:szCs w:val="16"/>
                              </w:rPr>
                            </w:pPr>
                            <w:r w:rsidRPr="004D6C88">
                              <w:rPr>
                                <w:rFonts w:ascii="Arial Black" w:hAnsi="Arial Black"/>
                                <w:sz w:val="16"/>
                                <w:szCs w:val="16"/>
                              </w:rPr>
                              <w:t>Chris Bick, Assistant Principal</w:t>
                            </w:r>
                          </w:p>
                          <w:p w14:paraId="32FEDCD1" w14:textId="06C14D40" w:rsidR="00FB67A1" w:rsidRPr="000573F4" w:rsidRDefault="00FB67A1" w:rsidP="00A21CE1">
                            <w:pPr>
                              <w:spacing w:line="240" w:lineRule="exact"/>
                              <w:rPr>
                                <w:rFonts w:ascii="Arial Black" w:hAnsi="Arial Black"/>
                                <w:sz w:val="16"/>
                                <w:szCs w:val="16"/>
                              </w:rPr>
                            </w:pPr>
                            <w:r>
                              <w:rPr>
                                <w:rFonts w:ascii="Arial Black" w:hAnsi="Arial Black"/>
                                <w:sz w:val="16"/>
                                <w:szCs w:val="16"/>
                              </w:rPr>
                              <w:t>Cheri Martin, Assistant Principal</w:t>
                            </w:r>
                          </w:p>
                          <w:p w14:paraId="766A0854" w14:textId="77777777" w:rsidR="00FB67A1" w:rsidRPr="00C921C1" w:rsidRDefault="00FB67A1" w:rsidP="00A21CE1">
                            <w:pPr>
                              <w:rPr>
                                <w:rFonts w:ascii="Myriad Pro" w:hAnsi="Myriad Pro"/>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72.7pt;margin-top:-8.75pt;width:207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E0hYACAAAQ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" stroked="f">
                <v:textbox>
                  <w:txbxContent>
                    <w:p w14:paraId="2F07D084" w14:textId="77777777" w:rsidR="00A21CE1" w:rsidRPr="000573F4" w:rsidRDefault="00A21CE1" w:rsidP="00A21CE1">
                      <w:pPr>
                        <w:rPr>
                          <w:rFonts w:ascii="Arial Black" w:hAnsi="Arial Black"/>
                        </w:rPr>
                      </w:pPr>
                      <w:r w:rsidRPr="000573F4">
                        <w:rPr>
                          <w:rFonts w:ascii="Arial Black" w:hAnsi="Arial Black"/>
                        </w:rPr>
                        <w:t>Sunset High School</w:t>
                      </w:r>
                    </w:p>
                    <w:p w14:paraId="59D71671" w14:textId="77777777" w:rsidR="00A21CE1" w:rsidRPr="004D6C88" w:rsidRDefault="00A21CE1" w:rsidP="00A21CE1">
                      <w:pPr>
                        <w:rPr>
                          <w:rFonts w:ascii="Arial Black" w:hAnsi="Arial Black"/>
                          <w:b/>
                        </w:rPr>
                      </w:pPr>
                      <w:r w:rsidRPr="004D6C88">
                        <w:rPr>
                          <w:b/>
                          <w:i/>
                          <w:sz w:val="16"/>
                        </w:rPr>
                        <w:t>IB World School</w:t>
                      </w:r>
                    </w:p>
                    <w:p w14:paraId="2B84E520" w14:textId="77777777" w:rsidR="00A21CE1" w:rsidRPr="004D6C88" w:rsidRDefault="00A21CE1" w:rsidP="00A21CE1">
                      <w:pPr>
                        <w:rPr>
                          <w:rFonts w:ascii="Arial Black" w:hAnsi="Arial Black"/>
                          <w:i/>
                          <w:sz w:val="16"/>
                        </w:rPr>
                      </w:pPr>
                      <w:r w:rsidRPr="004D6C88">
                        <w:rPr>
                          <w:rFonts w:ascii="Arial Black" w:hAnsi="Arial Black"/>
                          <w:sz w:val="16"/>
                        </w:rPr>
                        <w:t>John Huelskamp, Principal</w:t>
                      </w:r>
                      <w:r w:rsidRPr="004D6C88">
                        <w:rPr>
                          <w:rFonts w:ascii="Arial Black" w:hAnsi="Arial Black"/>
                          <w:i/>
                          <w:sz w:val="16"/>
                        </w:rPr>
                        <w:t xml:space="preserve"> </w:t>
                      </w:r>
                    </w:p>
                    <w:p w14:paraId="2456C65B" w14:textId="590E178E" w:rsidR="00A21CE1" w:rsidRPr="004D6C88" w:rsidRDefault="00714F1A" w:rsidP="00A21CE1">
                      <w:pPr>
                        <w:spacing w:line="240" w:lineRule="exact"/>
                        <w:rPr>
                          <w:rFonts w:ascii="Arial Black" w:hAnsi="Arial Black"/>
                          <w:sz w:val="16"/>
                          <w:szCs w:val="16"/>
                        </w:rPr>
                      </w:pPr>
                      <w:r>
                        <w:rPr>
                          <w:rFonts w:ascii="Arial Black" w:hAnsi="Arial Black"/>
                          <w:sz w:val="16"/>
                          <w:szCs w:val="16"/>
                        </w:rPr>
                        <w:t>Shawn Davitt</w:t>
                      </w:r>
                      <w:r w:rsidR="00A21CE1" w:rsidRPr="004D6C88">
                        <w:rPr>
                          <w:rFonts w:ascii="Arial Black" w:hAnsi="Arial Black"/>
                          <w:sz w:val="16"/>
                          <w:szCs w:val="16"/>
                        </w:rPr>
                        <w:t>, Assistant Principal</w:t>
                      </w:r>
                    </w:p>
                    <w:p w14:paraId="300460B5" w14:textId="77777777" w:rsidR="00A21CE1" w:rsidRPr="004D6C88" w:rsidRDefault="00A21CE1" w:rsidP="00A21CE1">
                      <w:pPr>
                        <w:spacing w:line="240" w:lineRule="exact"/>
                        <w:rPr>
                          <w:rFonts w:ascii="Arial Black" w:hAnsi="Arial Black"/>
                          <w:sz w:val="16"/>
                          <w:szCs w:val="16"/>
                        </w:rPr>
                      </w:pPr>
                      <w:r w:rsidRPr="004D6C88">
                        <w:rPr>
                          <w:rFonts w:ascii="Arial Black" w:hAnsi="Arial Black"/>
                          <w:sz w:val="16"/>
                          <w:szCs w:val="16"/>
                        </w:rPr>
                        <w:t>Chris Bick, Assistant Principal</w:t>
                      </w:r>
                    </w:p>
                    <w:p w14:paraId="32FEDCD1" w14:textId="06C14D40" w:rsidR="00A21CE1" w:rsidRPr="000573F4" w:rsidRDefault="00714F1A" w:rsidP="00A21CE1">
                      <w:pPr>
                        <w:spacing w:line="240" w:lineRule="exact"/>
                        <w:rPr>
                          <w:rFonts w:ascii="Arial Black" w:hAnsi="Arial Black"/>
                          <w:sz w:val="16"/>
                          <w:szCs w:val="16"/>
                        </w:rPr>
                      </w:pPr>
                      <w:r>
                        <w:rPr>
                          <w:rFonts w:ascii="Arial Black" w:hAnsi="Arial Black"/>
                          <w:sz w:val="16"/>
                          <w:szCs w:val="16"/>
                        </w:rPr>
                        <w:t>Cheri Martin</w:t>
                      </w:r>
                      <w:r w:rsidR="00A21CE1">
                        <w:rPr>
                          <w:rFonts w:ascii="Arial Black" w:hAnsi="Arial Black"/>
                          <w:sz w:val="16"/>
                          <w:szCs w:val="16"/>
                        </w:rPr>
                        <w:t>, Assistant Principal</w:t>
                      </w:r>
                    </w:p>
                    <w:p w14:paraId="766A0854" w14:textId="77777777" w:rsidR="00A21CE1" w:rsidRPr="00C921C1" w:rsidRDefault="00A21CE1" w:rsidP="00A21CE1">
                      <w:pPr>
                        <w:rPr>
                          <w:rFonts w:ascii="Myriad Pro" w:hAnsi="Myriad Pro"/>
                          <w:sz w:val="22"/>
                        </w:rPr>
                      </w:pPr>
                    </w:p>
                  </w:txbxContent>
                </v:textbox>
              </v:shape>
            </w:pict>
          </mc:Fallback>
        </mc:AlternateContent>
      </w:r>
      <w:r>
        <w:softHyphen/>
      </w:r>
      <w:r>
        <w:softHyphen/>
      </w:r>
      <w:r>
        <w:rPr>
          <w:noProof/>
        </w:rPr>
        <w:drawing>
          <wp:inline distT="0" distB="0" distL="0" distR="0" wp14:anchorId="5C2CC10C" wp14:editId="3BF6D7A8">
            <wp:extent cx="2675255" cy="846455"/>
            <wp:effectExtent l="25400" t="0" r="0" b="0"/>
            <wp:docPr id="1" name="Picture 1" descr="BSD Logo Black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D Logo Black_White"/>
                    <pic:cNvPicPr>
                      <a:picLocks noChangeAspect="1" noChangeArrowheads="1"/>
                    </pic:cNvPicPr>
                  </pic:nvPicPr>
                  <pic:blipFill>
                    <a:blip r:embed="rId10"/>
                    <a:srcRect/>
                    <a:stretch>
                      <a:fillRect/>
                    </a:stretch>
                  </pic:blipFill>
                  <pic:spPr bwMode="auto">
                    <a:xfrm>
                      <a:off x="0" y="0"/>
                      <a:ext cx="2675255" cy="846455"/>
                    </a:xfrm>
                    <a:prstGeom prst="rect">
                      <a:avLst/>
                    </a:prstGeom>
                    <a:solidFill>
                      <a:srgbClr val="000000"/>
                    </a:solidFill>
                    <a:ln w="9525">
                      <a:noFill/>
                      <a:miter lim="800000"/>
                      <a:headEnd/>
                      <a:tailEnd/>
                    </a:ln>
                  </pic:spPr>
                </pic:pic>
              </a:graphicData>
            </a:graphic>
          </wp:inline>
        </w:drawing>
      </w:r>
    </w:p>
    <w:p w14:paraId="5DF808E5" w14:textId="77777777" w:rsidR="0092008F" w:rsidRDefault="0092008F" w:rsidP="0092008F"/>
    <w:p w14:paraId="1E963CCE" w14:textId="77777777" w:rsidR="00F231E4" w:rsidRDefault="0092008F" w:rsidP="006B08C1">
      <w:pPr>
        <w:spacing w:before="240"/>
        <w:jc w:val="right"/>
      </w:pPr>
      <w:r>
        <w:rPr>
          <w:noProof/>
          <w:szCs w:val="20"/>
        </w:rPr>
        <mc:AlternateContent>
          <mc:Choice Requires="wps">
            <w:drawing>
              <wp:anchor distT="0" distB="0" distL="114300" distR="114300" simplePos="0" relativeHeight="251659776" behindDoc="0" locked="0" layoutInCell="1" allowOverlap="1" wp14:anchorId="07BC09E6" wp14:editId="53D46311">
                <wp:simplePos x="0" y="0"/>
                <wp:positionH relativeFrom="column">
                  <wp:posOffset>46990</wp:posOffset>
                </wp:positionH>
                <wp:positionV relativeFrom="paragraph">
                  <wp:posOffset>5715</wp:posOffset>
                </wp:positionV>
                <wp:extent cx="6972300" cy="0"/>
                <wp:effectExtent l="8890" t="19050" r="2921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5pt" to="552.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h70RICAAAo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"/>
            </w:pict>
          </mc:Fallback>
        </mc:AlternateContent>
      </w:r>
      <w:r w:rsidR="006B08C1">
        <w:tab/>
      </w:r>
    </w:p>
    <w:p w14:paraId="7CD9FC36" w14:textId="77777777" w:rsidR="00F231E4" w:rsidRDefault="00F231E4" w:rsidP="00D231FB">
      <w:pPr>
        <w:spacing w:before="240"/>
      </w:pPr>
    </w:p>
    <w:p w14:paraId="1FF5E901" w14:textId="6876FA2C" w:rsidR="00F231E4" w:rsidRDefault="00FB67A1" w:rsidP="006B08C1">
      <w:pPr>
        <w:spacing w:before="240"/>
        <w:jc w:val="right"/>
      </w:pPr>
      <w:r>
        <w:t>March 17, 2016</w:t>
      </w:r>
    </w:p>
    <w:p w14:paraId="49AA36F4" w14:textId="77777777" w:rsidR="006B08C1" w:rsidRDefault="006B08C1" w:rsidP="00D231FB">
      <w:pPr>
        <w:spacing w:before="240" w:line="360" w:lineRule="auto"/>
      </w:pPr>
    </w:p>
    <w:p w14:paraId="6C1A7483" w14:textId="6A7F4779" w:rsidR="00A21CE1" w:rsidRDefault="006B08C1" w:rsidP="00D231FB">
      <w:pPr>
        <w:tabs>
          <w:tab w:val="left" w:pos="2440"/>
        </w:tabs>
        <w:spacing w:line="360" w:lineRule="auto"/>
      </w:pPr>
      <w:r>
        <w:t xml:space="preserve">To </w:t>
      </w:r>
      <w:r w:rsidR="00A06AC3">
        <w:t>Tom Welter</w:t>
      </w:r>
    </w:p>
    <w:p w14:paraId="220B1239" w14:textId="77777777" w:rsidR="006B08C1" w:rsidRDefault="006B08C1" w:rsidP="00D231FB">
      <w:pPr>
        <w:tabs>
          <w:tab w:val="left" w:pos="2440"/>
        </w:tabs>
        <w:spacing w:line="360" w:lineRule="auto"/>
      </w:pPr>
    </w:p>
    <w:p w14:paraId="06A7AC9D" w14:textId="4B4BEB32" w:rsidR="00D83D23" w:rsidRDefault="006B08C1" w:rsidP="00D33519">
      <w:pPr>
        <w:spacing w:line="360" w:lineRule="auto"/>
      </w:pPr>
      <w:r>
        <w:t xml:space="preserve">Sunset </w:t>
      </w:r>
      <w:r w:rsidR="004A7C9A">
        <w:t xml:space="preserve">High School </w:t>
      </w:r>
      <w:r w:rsidR="00852486">
        <w:t>is submitting a</w:t>
      </w:r>
      <w:r w:rsidR="00D83D23">
        <w:t>n academic</w:t>
      </w:r>
      <w:r w:rsidR="00852486">
        <w:t xml:space="preserve"> hardship to you for</w:t>
      </w:r>
      <w:r>
        <w:t xml:space="preserve"> </w:t>
      </w:r>
      <w:r w:rsidR="00FB67A1">
        <w:t>Matt Brock</w:t>
      </w:r>
      <w:r>
        <w:t xml:space="preserve"> </w:t>
      </w:r>
      <w:r w:rsidR="00852486">
        <w:t xml:space="preserve">and </w:t>
      </w:r>
      <w:r w:rsidR="007E2227">
        <w:t>supports h</w:t>
      </w:r>
      <w:r w:rsidR="00FB67A1">
        <w:t xml:space="preserve">is </w:t>
      </w:r>
      <w:r w:rsidR="007E2227">
        <w:t>request</w:t>
      </w:r>
      <w:r w:rsidR="00746F0C">
        <w:t xml:space="preserve"> </w:t>
      </w:r>
      <w:r w:rsidR="00E46783">
        <w:t xml:space="preserve">that </w:t>
      </w:r>
      <w:r w:rsidR="00D33519">
        <w:t>he</w:t>
      </w:r>
      <w:r w:rsidR="007E2227">
        <w:t xml:space="preserve"> </w:t>
      </w:r>
      <w:r w:rsidR="00255FB9">
        <w:t>be</w:t>
      </w:r>
      <w:r>
        <w:t xml:space="preserve"> granted </w:t>
      </w:r>
      <w:r w:rsidR="007E2227">
        <w:t xml:space="preserve">eligibility </w:t>
      </w:r>
      <w:r>
        <w:t xml:space="preserve">for the </w:t>
      </w:r>
      <w:r w:rsidR="00FB67A1">
        <w:t>spring</w:t>
      </w:r>
      <w:r w:rsidR="00D83D23">
        <w:t xml:space="preserve"> </w:t>
      </w:r>
      <w:r w:rsidR="00FB67A1">
        <w:t xml:space="preserve">2016 </w:t>
      </w:r>
      <w:r w:rsidR="00A06AC3">
        <w:t>season</w:t>
      </w:r>
      <w:r w:rsidR="00F30D84">
        <w:t>.</w:t>
      </w:r>
      <w:r w:rsidR="00A06AC3">
        <w:t xml:space="preserve"> </w:t>
      </w:r>
      <w:r w:rsidR="00D33519">
        <w:t xml:space="preserve">  </w:t>
      </w:r>
      <w:r w:rsidR="00FB67A1">
        <w:t>Matt</w:t>
      </w:r>
      <w:r w:rsidR="00D83D23">
        <w:t xml:space="preserve"> ended up with a concussion from </w:t>
      </w:r>
      <w:r w:rsidR="00C37AAA">
        <w:t xml:space="preserve">Football this past fall.  Thus, the </w:t>
      </w:r>
      <w:r w:rsidR="00FB67A1">
        <w:t>attached letter from his</w:t>
      </w:r>
      <w:r w:rsidR="00D83D23">
        <w:t xml:space="preserve"> </w:t>
      </w:r>
      <w:r w:rsidR="00FB67A1">
        <w:t>dad</w:t>
      </w:r>
      <w:r w:rsidR="00D83D23">
        <w:t xml:space="preserve"> and supporting documentation from Oregon Health &amp; Science give </w:t>
      </w:r>
      <w:r w:rsidR="00A05340">
        <w:t xml:space="preserve">some </w:t>
      </w:r>
      <w:r w:rsidR="00D83D23">
        <w:t xml:space="preserve">additional details.  </w:t>
      </w:r>
    </w:p>
    <w:p w14:paraId="2F25D5A9" w14:textId="77777777" w:rsidR="00D83D23" w:rsidRDefault="00D83D23" w:rsidP="00D83D23">
      <w:pPr>
        <w:spacing w:line="360" w:lineRule="auto"/>
      </w:pPr>
    </w:p>
    <w:p w14:paraId="2ECFDF20" w14:textId="1C06FC42" w:rsidR="00FB67A1" w:rsidRDefault="00D83D23" w:rsidP="00D83D23">
      <w:pPr>
        <w:spacing w:line="360" w:lineRule="auto"/>
      </w:pPr>
      <w:r>
        <w:t xml:space="preserve">Due to the concussion </w:t>
      </w:r>
      <w:r w:rsidR="00FB67A1">
        <w:t xml:space="preserve">Matt was not able to do the work in his classes like everyone else.   So given missed time and special </w:t>
      </w:r>
      <w:r w:rsidR="00BE299D">
        <w:t>accommodations</w:t>
      </w:r>
      <w:r w:rsidR="00FB67A1">
        <w:t xml:space="preserve"> he was only able to earn 1 /4 credits for each class rather than the normal ½ credit.</w:t>
      </w:r>
    </w:p>
    <w:p w14:paraId="59828072" w14:textId="35816AF9" w:rsidR="00D83D23" w:rsidRDefault="002E70BF" w:rsidP="00D83D23">
      <w:pPr>
        <w:spacing w:line="360" w:lineRule="auto"/>
      </w:pPr>
      <w:r>
        <w:t>Thus, he earned only 1.75 credits for the first semester m</w:t>
      </w:r>
      <w:r w:rsidR="00FB67A1">
        <w:t>aking him</w:t>
      </w:r>
      <w:r w:rsidR="007D52E5">
        <w:t xml:space="preserve"> ineligible by OSAA rules.  The good news is </w:t>
      </w:r>
      <w:r>
        <w:t>Matt</w:t>
      </w:r>
      <w:r w:rsidR="007D52E5">
        <w:t xml:space="preserve">, after a lot therapy and tender care, has been cleared to return to </w:t>
      </w:r>
      <w:r>
        <w:t xml:space="preserve">competition </w:t>
      </w:r>
      <w:r w:rsidR="007D52E5">
        <w:t xml:space="preserve">and </w:t>
      </w:r>
      <w:r>
        <w:t>would like to compete for us in Track &amp; Field.</w:t>
      </w:r>
    </w:p>
    <w:p w14:paraId="106A3759" w14:textId="77777777" w:rsidR="007D52E5" w:rsidRDefault="007D52E5" w:rsidP="00D83D23">
      <w:pPr>
        <w:spacing w:line="360" w:lineRule="auto"/>
      </w:pPr>
    </w:p>
    <w:p w14:paraId="55DA081B" w14:textId="0F9C6DC5" w:rsidR="007D52E5" w:rsidRDefault="00DA7A1F" w:rsidP="00D83D23">
      <w:pPr>
        <w:spacing w:line="360" w:lineRule="auto"/>
      </w:pPr>
      <w:r>
        <w:t>While his</w:t>
      </w:r>
      <w:r w:rsidR="007D52E5">
        <w:t xml:space="preserve"> battle with the head injury </w:t>
      </w:r>
      <w:r w:rsidR="001912EB">
        <w:t xml:space="preserve">is not completely </w:t>
      </w:r>
      <w:r>
        <w:t xml:space="preserve">over </w:t>
      </w:r>
      <w:r w:rsidR="008529B1">
        <w:t xml:space="preserve">he has improved </w:t>
      </w:r>
      <w:r w:rsidR="00C67DAE">
        <w:t xml:space="preserve">and </w:t>
      </w:r>
      <w:r>
        <w:t>things are looking much better for him</w:t>
      </w:r>
      <w:r w:rsidR="00C67DAE">
        <w:t>.  We, at Sunset, believe eve</w:t>
      </w:r>
      <w:r>
        <w:t>rything that has happened to him</w:t>
      </w:r>
      <w:r w:rsidR="00C67DAE">
        <w:t xml:space="preserve"> medically over the last five months supports a hardship being granted.  If you should have further questions feel free to give me a call on my cell 503-816-9546.</w:t>
      </w:r>
    </w:p>
    <w:p w14:paraId="07F0807D" w14:textId="77777777" w:rsidR="00D33519" w:rsidRDefault="00D33519" w:rsidP="00D33519">
      <w:pPr>
        <w:spacing w:line="360" w:lineRule="auto"/>
      </w:pPr>
    </w:p>
    <w:p w14:paraId="69EEEFE3" w14:textId="77777777" w:rsidR="00D33519" w:rsidRDefault="00D33519" w:rsidP="00D33519">
      <w:pPr>
        <w:spacing w:line="360" w:lineRule="auto"/>
      </w:pPr>
    </w:p>
    <w:p w14:paraId="0E75B547" w14:textId="77777777" w:rsidR="00D33519" w:rsidRDefault="00D33519" w:rsidP="00D33519">
      <w:pPr>
        <w:spacing w:line="360" w:lineRule="auto"/>
      </w:pPr>
    </w:p>
    <w:p w14:paraId="3D7DDC5A" w14:textId="3255A338" w:rsidR="006B08C1" w:rsidRDefault="006B08C1" w:rsidP="00C15FD2">
      <w:pPr>
        <w:tabs>
          <w:tab w:val="left" w:pos="2440"/>
        </w:tabs>
      </w:pPr>
      <w:r>
        <w:t>Thanks</w:t>
      </w:r>
    </w:p>
    <w:p w14:paraId="207B3965" w14:textId="751D5789" w:rsidR="006B08C1" w:rsidRDefault="006B08C1" w:rsidP="00C15FD2">
      <w:pPr>
        <w:tabs>
          <w:tab w:val="left" w:pos="2440"/>
        </w:tabs>
      </w:pPr>
      <w:r>
        <w:t>Pete Lukich</w:t>
      </w:r>
    </w:p>
    <w:p w14:paraId="1A6378C8" w14:textId="75B74753" w:rsidR="006B08C1" w:rsidRDefault="006B08C1" w:rsidP="00C15FD2">
      <w:pPr>
        <w:tabs>
          <w:tab w:val="left" w:pos="2440"/>
        </w:tabs>
      </w:pPr>
      <w:r>
        <w:t xml:space="preserve">Athletic Director </w:t>
      </w:r>
    </w:p>
    <w:p w14:paraId="01B41C88" w14:textId="133824A8" w:rsidR="006B08C1" w:rsidRDefault="006B08C1" w:rsidP="00C15FD2">
      <w:pPr>
        <w:tabs>
          <w:tab w:val="left" w:pos="2440"/>
        </w:tabs>
      </w:pPr>
      <w:r>
        <w:t>Sunset High School</w:t>
      </w:r>
    </w:p>
    <w:p w14:paraId="4C394C4E" w14:textId="77777777" w:rsidR="006B08C1" w:rsidRDefault="006B08C1" w:rsidP="00C15FD2">
      <w:pPr>
        <w:tabs>
          <w:tab w:val="left" w:pos="2440"/>
        </w:tabs>
      </w:pPr>
    </w:p>
    <w:p w14:paraId="6FAF8ABF" w14:textId="00D26ED5" w:rsidR="006B08C1" w:rsidRPr="00C15FD2" w:rsidRDefault="006B08C1" w:rsidP="00C15FD2">
      <w:pPr>
        <w:tabs>
          <w:tab w:val="left" w:pos="2440"/>
        </w:tabs>
      </w:pPr>
      <w:r>
        <w:tab/>
      </w:r>
    </w:p>
    <w:sectPr w:rsidR="006B08C1" w:rsidRPr="00C15FD2" w:rsidSect="0092008F">
      <w:footerReference w:type="default" r:id="rId11"/>
      <w:pgSz w:w="12240" w:h="15840"/>
      <w:pgMar w:top="504" w:right="504" w:bottom="-1080" w:left="72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255BF" w14:textId="77777777" w:rsidR="00FB67A1" w:rsidRDefault="00FB67A1" w:rsidP="00A21CE1">
      <w:r>
        <w:separator/>
      </w:r>
    </w:p>
  </w:endnote>
  <w:endnote w:type="continuationSeparator" w:id="0">
    <w:p w14:paraId="37E4CE26" w14:textId="77777777" w:rsidR="00FB67A1" w:rsidRDefault="00FB67A1" w:rsidP="00A2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Myriad Pro">
    <w:altName w:val="Corbel"/>
    <w:charset w:val="00"/>
    <w:family w:val="auto"/>
    <w:pitch w:val="variable"/>
    <w:sig w:usb0="00000001" w:usb1="00000001" w:usb2="00000000" w:usb3="00000000" w:csb0="0000019F" w:csb1="00000000"/>
  </w:font>
  <w:font w:name="Myriad Pro Bold">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E4913" w14:textId="77777777" w:rsidR="00FB67A1" w:rsidRDefault="00FB67A1">
    <w:pPr>
      <w:pStyle w:val="Footer"/>
    </w:pPr>
  </w:p>
  <w:p w14:paraId="34F635DF" w14:textId="77777777" w:rsidR="00FB67A1" w:rsidRDefault="00FB67A1">
    <w:pPr>
      <w:pStyle w:val="Footer"/>
    </w:pPr>
  </w:p>
  <w:p w14:paraId="647D68ED" w14:textId="77777777" w:rsidR="00FB67A1" w:rsidRDefault="00FB67A1">
    <w:pPr>
      <w:pStyle w:val="Footer"/>
    </w:pPr>
  </w:p>
  <w:p w14:paraId="3A2F3FCA" w14:textId="77777777" w:rsidR="00FB67A1" w:rsidRDefault="00FB67A1">
    <w:pPr>
      <w:pStyle w:val="Footer"/>
    </w:pPr>
  </w:p>
  <w:p w14:paraId="41AEED3E" w14:textId="77777777" w:rsidR="00FB67A1" w:rsidRDefault="00FB67A1">
    <w:pPr>
      <w:pStyle w:val="Footer"/>
    </w:pPr>
  </w:p>
  <w:p w14:paraId="6ED03A96" w14:textId="77777777" w:rsidR="00FB67A1" w:rsidRDefault="00FB67A1">
    <w:pPr>
      <w:pStyle w:val="Footer"/>
    </w:pPr>
  </w:p>
  <w:p w14:paraId="45648F3E" w14:textId="77777777" w:rsidR="00FB67A1" w:rsidRDefault="00FB67A1">
    <w:pPr>
      <w:pStyle w:val="Footer"/>
    </w:pPr>
  </w:p>
  <w:p w14:paraId="3DD81604" w14:textId="77777777" w:rsidR="00FB67A1" w:rsidRDefault="00FB67A1">
    <w:pPr>
      <w:pStyle w:val="Footer"/>
    </w:pPr>
  </w:p>
  <w:p w14:paraId="25D15EC9" w14:textId="77777777" w:rsidR="00FB67A1" w:rsidRDefault="00FB67A1">
    <w:pPr>
      <w:pStyle w:val="Footer"/>
    </w:pPr>
  </w:p>
  <w:p w14:paraId="6C2E1BDC" w14:textId="77777777" w:rsidR="00FB67A1" w:rsidRDefault="00FB67A1" w:rsidP="00C771A0">
    <w:pPr>
      <w:pStyle w:val="HTMLAddress"/>
      <w:spacing w:after="120"/>
      <w:rPr>
        <w:rFonts w:ascii="Myriad Pro Bold" w:hAnsi="Myriad Pro Bold"/>
        <w:b/>
        <w:sz w:val="16"/>
        <w:lang w:eastAsia="ja-JP"/>
      </w:rPr>
    </w:pPr>
  </w:p>
  <w:p w14:paraId="3FEFB4C4" w14:textId="77777777" w:rsidR="00FB67A1" w:rsidRDefault="00FB67A1" w:rsidP="00C771A0">
    <w:pPr>
      <w:pStyle w:val="HTMLAddress"/>
      <w:spacing w:after="120"/>
      <w:rPr>
        <w:rFonts w:ascii="Myriad Pro Bold" w:hAnsi="Myriad Pro Bold"/>
        <w:b/>
        <w:sz w:val="16"/>
        <w:lang w:eastAsia="ja-JP"/>
      </w:rPr>
    </w:pPr>
  </w:p>
  <w:p w14:paraId="69F6A821" w14:textId="77777777" w:rsidR="00FB67A1" w:rsidRDefault="00FB67A1" w:rsidP="00C771A0">
    <w:pPr>
      <w:pStyle w:val="HTMLAddress"/>
      <w:spacing w:after="120"/>
      <w:rPr>
        <w:rFonts w:ascii="Myriad Pro Bold" w:hAnsi="Myriad Pro Bold"/>
        <w:b/>
        <w:sz w:val="16"/>
        <w:lang w:eastAsia="ja-JP"/>
      </w:rPr>
    </w:pPr>
  </w:p>
  <w:p w14:paraId="369CED87" w14:textId="77777777" w:rsidR="00FB67A1" w:rsidRDefault="00FB67A1" w:rsidP="00C771A0">
    <w:pPr>
      <w:pStyle w:val="HTMLAddress"/>
      <w:spacing w:after="120"/>
      <w:rPr>
        <w:rFonts w:ascii="Myriad Pro Bold" w:hAnsi="Myriad Pro Bold"/>
        <w:b/>
        <w:sz w:val="16"/>
        <w:lang w:eastAsia="ja-JP"/>
      </w:rPr>
    </w:pPr>
  </w:p>
  <w:p w14:paraId="3D513154" w14:textId="77777777" w:rsidR="00FB67A1" w:rsidRDefault="00FB67A1" w:rsidP="00C771A0">
    <w:pPr>
      <w:pStyle w:val="HTMLAddress"/>
      <w:spacing w:after="120"/>
      <w:rPr>
        <w:rFonts w:ascii="Myriad Pro Bold" w:hAnsi="Myriad Pro Bold"/>
        <w:b/>
        <w:sz w:val="16"/>
        <w:lang w:eastAsia="ja-JP"/>
      </w:rPr>
    </w:pPr>
  </w:p>
  <w:p w14:paraId="6EDE42D2" w14:textId="77777777" w:rsidR="00FB67A1" w:rsidRPr="00200E42" w:rsidRDefault="00FB67A1" w:rsidP="00C771A0">
    <w:pPr>
      <w:pStyle w:val="HTMLAddress"/>
      <w:spacing w:after="120"/>
      <w:rPr>
        <w:rFonts w:ascii="Myriad Pro" w:hAnsi="Myriad Pro"/>
        <w:sz w:val="16"/>
        <w:lang w:eastAsia="ja-JP"/>
      </w:rPr>
    </w:pPr>
    <w:r>
      <w:rPr>
        <w:noProof/>
      </w:rPr>
      <mc:AlternateContent>
        <mc:Choice Requires="wps">
          <w:drawing>
            <wp:anchor distT="0" distB="0" distL="114300" distR="114300" simplePos="0" relativeHeight="251660800" behindDoc="0" locked="0" layoutInCell="1" allowOverlap="1" wp14:anchorId="7E117D91" wp14:editId="000B18CB">
              <wp:simplePos x="0" y="0"/>
              <wp:positionH relativeFrom="column">
                <wp:posOffset>-17145</wp:posOffset>
              </wp:positionH>
              <wp:positionV relativeFrom="paragraph">
                <wp:posOffset>-127000</wp:posOffset>
              </wp:positionV>
              <wp:extent cx="6972300" cy="0"/>
              <wp:effectExtent l="8255" t="15240" r="29845" b="22860"/>
              <wp:wrapTight wrapText="bothSides">
                <wp:wrapPolygon edited="0">
                  <wp:start x="-30" y="-2147483648"/>
                  <wp:lineTo x="0" y="-2147483648"/>
                  <wp:lineTo x="10830" y="-2147483648"/>
                  <wp:lineTo x="10830" y="-2147483648"/>
                  <wp:lineTo x="21570" y="-2147483648"/>
                  <wp:lineTo x="21659" y="-2147483648"/>
                  <wp:lineTo x="-30" y="-2147483648"/>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95pt" to="547.7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jWx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aehMZ1wBAZXa2VAbPatXs9X0u0NKVw1RBx4Zvl0MpGUhI3mXEjbOAP6++6IZxJCj17FN59q2&#10;ARIagM5RjctdDX72iMLhdP40Gq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">
              <w10:wrap type="tight"/>
            </v:line>
          </w:pict>
        </mc:Fallback>
      </mc:AlternateContent>
    </w:r>
    <w:r w:rsidRPr="00200E42">
      <w:rPr>
        <w:rFonts w:ascii="Myriad Pro Bold" w:hAnsi="Myriad Pro Bold"/>
        <w:b/>
        <w:sz w:val="16"/>
        <w:lang w:eastAsia="ja-JP"/>
      </w:rPr>
      <w:t>District Goal for 2010-2015:</w:t>
    </w:r>
    <w:r w:rsidRPr="00200E42">
      <w:rPr>
        <w:rFonts w:ascii="Helvetica" w:hAnsi="Helvetica"/>
        <w:sz w:val="16"/>
        <w:lang w:eastAsia="ja-JP"/>
      </w:rPr>
      <w:t xml:space="preserve">  </w:t>
    </w:r>
    <w:r w:rsidRPr="00200E42">
      <w:rPr>
        <w:rFonts w:ascii="Myriad Pro" w:hAnsi="Myriad Pro"/>
        <w:sz w:val="16"/>
        <w:lang w:eastAsia="ja-JP"/>
      </w:rPr>
      <w:t xml:space="preserve">All students will show </w:t>
    </w:r>
    <w:r w:rsidRPr="00200E42">
      <w:rPr>
        <w:rFonts w:ascii="Helvetica" w:hAnsi="Helvetica"/>
        <w:sz w:val="16"/>
        <w:lang w:eastAsia="ja-JP"/>
      </w:rPr>
      <w:softHyphen/>
    </w:r>
    <w:r w:rsidRPr="00200E42">
      <w:rPr>
        <w:rFonts w:ascii="Helvetica" w:hAnsi="Helvetica"/>
        <w:sz w:val="16"/>
        <w:lang w:eastAsia="ja-JP"/>
      </w:rPr>
      <w:softHyphen/>
    </w:r>
    <w:r w:rsidRPr="00200E42">
      <w:rPr>
        <w:rFonts w:ascii="Helvetica" w:hAnsi="Helvetica"/>
        <w:sz w:val="16"/>
        <w:lang w:eastAsia="ja-JP"/>
      </w:rPr>
      <w:softHyphen/>
    </w:r>
    <w:r w:rsidRPr="00200E42">
      <w:rPr>
        <w:rFonts w:ascii="Myriad Pro" w:hAnsi="Myriad Pro"/>
        <w:sz w:val="16"/>
        <w:lang w:eastAsia="ja-JP"/>
      </w:rPr>
      <w:t>continuous progress toward their personal learning goals, developed in collaboration with teachers and parents, and will be prepared for post-secondary education and career success.</w:t>
    </w:r>
  </w:p>
  <w:p w14:paraId="5FB6744A" w14:textId="77777777" w:rsidR="00FB67A1" w:rsidRPr="00C771A0" w:rsidRDefault="00FB67A1" w:rsidP="00C771A0">
    <w:pPr>
      <w:widowControl w:val="0"/>
      <w:autoSpaceDE w:val="0"/>
      <w:autoSpaceDN w:val="0"/>
      <w:adjustRightInd w:val="0"/>
      <w:rPr>
        <w:rFonts w:ascii="Myriad Pro" w:hAnsi="Myriad Pro" w:cs="Bookman Old Style"/>
        <w:sz w:val="16"/>
        <w:szCs w:val="22"/>
        <w:lang w:bidi="en-US"/>
      </w:rPr>
    </w:pPr>
    <w:r w:rsidRPr="00200E42">
      <w:rPr>
        <w:rFonts w:ascii="Myriad Pro" w:hAnsi="Myriad Pro" w:cs="Bookman Old Style"/>
        <w:sz w:val="16"/>
        <w:szCs w:val="22"/>
        <w:lang w:bidi="en-US"/>
      </w:rPr>
      <w:t>The Beaverton School District recognizes the diversity and worth of all individuals and groups.  It is the policy of the Beaverton School District that there will be no discrimination or harassment of individuals or groups based on race, color, religion, gender, sexual orientation, gender identity, gender expression, national origin, marital status, age, veterans' status, genetic information or disability in any educational programs, activities or employment.</w:t>
    </w:r>
  </w:p>
  <w:p w14:paraId="75981A6A" w14:textId="77777777" w:rsidR="00FB67A1" w:rsidRDefault="00FB67A1" w:rsidP="00C771A0">
    <w:pPr>
      <w:pStyle w:val="Footer"/>
      <w:tabs>
        <w:tab w:val="clear" w:pos="4320"/>
        <w:tab w:val="clear" w:pos="8640"/>
        <w:tab w:val="left" w:pos="9640"/>
      </w:tabs>
      <w:jc w:val="center"/>
    </w:pPr>
  </w:p>
  <w:p w14:paraId="673A450C" w14:textId="77777777" w:rsidR="00FB67A1" w:rsidRPr="00C771A0" w:rsidRDefault="00FB67A1" w:rsidP="00C771A0">
    <w:pPr>
      <w:pStyle w:val="Footer"/>
      <w:jc w:val="center"/>
      <w:rPr>
        <w:sz w:val="20"/>
      </w:rPr>
    </w:pPr>
    <w:r>
      <w:rPr>
        <w:noProof/>
        <w:sz w:val="20"/>
      </w:rPr>
      <mc:AlternateContent>
        <mc:Choice Requires="wps">
          <w:drawing>
            <wp:anchor distT="0" distB="0" distL="114300" distR="114300" simplePos="0" relativeHeight="251658752" behindDoc="0" locked="0" layoutInCell="1" allowOverlap="1" wp14:anchorId="44C2D3A0" wp14:editId="013D7D98">
              <wp:simplePos x="0" y="0"/>
              <wp:positionH relativeFrom="column">
                <wp:posOffset>-17145</wp:posOffset>
              </wp:positionH>
              <wp:positionV relativeFrom="paragraph">
                <wp:posOffset>-48260</wp:posOffset>
              </wp:positionV>
              <wp:extent cx="6972300" cy="0"/>
              <wp:effectExtent l="8255" t="15240" r="29845" b="22860"/>
              <wp:wrapTight wrapText="bothSides">
                <wp:wrapPolygon edited="0">
                  <wp:start x="-30" y="-2147483648"/>
                  <wp:lineTo x="0" y="-2147483648"/>
                  <wp:lineTo x="10830" y="-2147483648"/>
                  <wp:lineTo x="10830" y="-2147483648"/>
                  <wp:lineTo x="21570" y="-2147483648"/>
                  <wp:lineTo x="21659" y="-2147483648"/>
                  <wp:lineTo x="-30" y="-2147483648"/>
                </wp:wrapPolygon>
              </wp:wrapT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75pt" to="547.7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">
              <w10:wrap type="tight"/>
            </v:line>
          </w:pict>
        </mc:Fallback>
      </mc:AlternateContent>
    </w:r>
    <w:r w:rsidRPr="00C771A0">
      <w:rPr>
        <w:sz w:val="20"/>
      </w:rPr>
      <w:t xml:space="preserve">Sunset High School </w:t>
    </w:r>
    <w:r w:rsidRPr="00C771A0">
      <w:rPr>
        <w:rFonts w:ascii="Wingdings" w:hAnsi="Wingdings"/>
        <w:sz w:val="20"/>
      </w:rPr>
      <w:t></w:t>
    </w:r>
    <w:r w:rsidRPr="00C771A0">
      <w:rPr>
        <w:sz w:val="20"/>
      </w:rPr>
      <w:t xml:space="preserve"> 13840 NW Cornell Rd </w:t>
    </w:r>
    <w:r w:rsidRPr="00C771A0">
      <w:rPr>
        <w:rFonts w:ascii="Wingdings" w:hAnsi="Wingdings"/>
        <w:sz w:val="20"/>
      </w:rPr>
      <w:t></w:t>
    </w:r>
    <w:r w:rsidRPr="00C771A0">
      <w:rPr>
        <w:sz w:val="20"/>
      </w:rPr>
      <w:t xml:space="preserve"> Portland, Oregon </w:t>
    </w:r>
    <w:r w:rsidRPr="00C771A0">
      <w:rPr>
        <w:rFonts w:ascii="Wingdings" w:hAnsi="Wingdings"/>
        <w:sz w:val="20"/>
      </w:rPr>
      <w:t></w:t>
    </w:r>
    <w:r w:rsidRPr="00C771A0">
      <w:rPr>
        <w:sz w:val="20"/>
      </w:rPr>
      <w:t xml:space="preserve"> Office: 503.259.5050 </w:t>
    </w:r>
    <w:r w:rsidRPr="00C771A0">
      <w:rPr>
        <w:rFonts w:ascii="Wingdings" w:hAnsi="Wingdings"/>
        <w:sz w:val="20"/>
      </w:rPr>
      <w:t></w:t>
    </w:r>
    <w:r w:rsidRPr="00C771A0">
      <w:rPr>
        <w:sz w:val="20"/>
      </w:rPr>
      <w:t xml:space="preserve"> FAX</w:t>
    </w:r>
    <w:proofErr w:type="gramStart"/>
    <w:r w:rsidRPr="00C771A0">
      <w:rPr>
        <w:sz w:val="20"/>
      </w:rPr>
      <w:t>:503.259.5066</w:t>
    </w:r>
    <w:proofErr w:type="gramEnd"/>
  </w:p>
  <w:p w14:paraId="4177D6F8" w14:textId="77777777" w:rsidR="00FB67A1" w:rsidRPr="00C771A0" w:rsidRDefault="00FB67A1" w:rsidP="00C771A0">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6AF4" w14:textId="77777777" w:rsidR="00FB67A1" w:rsidRDefault="00FB67A1" w:rsidP="00A21CE1">
      <w:r>
        <w:separator/>
      </w:r>
    </w:p>
  </w:footnote>
  <w:footnote w:type="continuationSeparator" w:id="0">
    <w:p w14:paraId="6CDF78AD" w14:textId="77777777" w:rsidR="00FB67A1" w:rsidRDefault="00FB67A1" w:rsidP="00A21C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B1206"/>
    <w:multiLevelType w:val="hybridMultilevel"/>
    <w:tmpl w:val="6792BA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55"/>
    <w:rsid w:val="00066521"/>
    <w:rsid w:val="001912EB"/>
    <w:rsid w:val="00255FB9"/>
    <w:rsid w:val="002E70BF"/>
    <w:rsid w:val="002F4459"/>
    <w:rsid w:val="00300D16"/>
    <w:rsid w:val="0030453F"/>
    <w:rsid w:val="0033025F"/>
    <w:rsid w:val="003C6E91"/>
    <w:rsid w:val="0040206C"/>
    <w:rsid w:val="004A7C9A"/>
    <w:rsid w:val="00520BB4"/>
    <w:rsid w:val="00537F55"/>
    <w:rsid w:val="006352FE"/>
    <w:rsid w:val="006B08C1"/>
    <w:rsid w:val="0070018F"/>
    <w:rsid w:val="00700D0B"/>
    <w:rsid w:val="00714F1A"/>
    <w:rsid w:val="00733068"/>
    <w:rsid w:val="00746F0C"/>
    <w:rsid w:val="007D52E5"/>
    <w:rsid w:val="007E2227"/>
    <w:rsid w:val="00852486"/>
    <w:rsid w:val="008529B1"/>
    <w:rsid w:val="00877B44"/>
    <w:rsid w:val="00880069"/>
    <w:rsid w:val="0092008F"/>
    <w:rsid w:val="00951326"/>
    <w:rsid w:val="00976DE9"/>
    <w:rsid w:val="009859E5"/>
    <w:rsid w:val="009A4F83"/>
    <w:rsid w:val="009B2CE4"/>
    <w:rsid w:val="009C3205"/>
    <w:rsid w:val="00A05340"/>
    <w:rsid w:val="00A06AC3"/>
    <w:rsid w:val="00A21CE1"/>
    <w:rsid w:val="00AE22A6"/>
    <w:rsid w:val="00AF0195"/>
    <w:rsid w:val="00B40FA3"/>
    <w:rsid w:val="00BE299D"/>
    <w:rsid w:val="00C15FD2"/>
    <w:rsid w:val="00C37AAA"/>
    <w:rsid w:val="00C67DAE"/>
    <w:rsid w:val="00C771A0"/>
    <w:rsid w:val="00D0208D"/>
    <w:rsid w:val="00D231FB"/>
    <w:rsid w:val="00D33519"/>
    <w:rsid w:val="00D83D23"/>
    <w:rsid w:val="00D91E46"/>
    <w:rsid w:val="00DA7A1F"/>
    <w:rsid w:val="00DE1F89"/>
    <w:rsid w:val="00E46783"/>
    <w:rsid w:val="00E50C61"/>
    <w:rsid w:val="00E5704E"/>
    <w:rsid w:val="00EB299B"/>
    <w:rsid w:val="00EC6311"/>
    <w:rsid w:val="00EF6C66"/>
    <w:rsid w:val="00F231E4"/>
    <w:rsid w:val="00F30D84"/>
    <w:rsid w:val="00FA151B"/>
    <w:rsid w:val="00FB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194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D5"/>
    <w:rPr>
      <w:sz w:val="24"/>
      <w:szCs w:val="24"/>
    </w:rPr>
  </w:style>
  <w:style w:type="paragraph" w:styleId="Heading5">
    <w:name w:val="heading 5"/>
    <w:basedOn w:val="Normal"/>
    <w:next w:val="Normal"/>
    <w:qFormat/>
    <w:rsid w:val="004D6C88"/>
    <w:pPr>
      <w:keepNext/>
      <w:jc w:val="right"/>
      <w:outlineLvl w:val="4"/>
    </w:pPr>
    <w:rPr>
      <w:rFonts w:ascii="Times" w:eastAsia="Times" w:hAnsi="Times"/>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21C1"/>
    <w:rPr>
      <w:color w:val="0000FF"/>
      <w:u w:val="single"/>
    </w:rPr>
  </w:style>
  <w:style w:type="character" w:styleId="FollowedHyperlink">
    <w:name w:val="FollowedHyperlink"/>
    <w:rsid w:val="00C921C1"/>
    <w:rPr>
      <w:color w:val="800080"/>
      <w:u w:val="single"/>
    </w:rPr>
  </w:style>
  <w:style w:type="paragraph" w:styleId="HTMLAddress">
    <w:name w:val="HTML Address"/>
    <w:basedOn w:val="z-TopofForm"/>
    <w:link w:val="HTMLAddressChar"/>
    <w:rsid w:val="00C921C1"/>
    <w:pPr>
      <w:pBdr>
        <w:bottom w:val="none" w:sz="0" w:space="0" w:color="auto"/>
      </w:pBdr>
      <w:spacing w:before="0" w:after="0"/>
      <w:jc w:val="left"/>
    </w:pPr>
    <w:rPr>
      <w:rFonts w:ascii="Times New Roman" w:hAnsi="Times New Roman"/>
      <w:vanish w:val="0"/>
      <w:sz w:val="24"/>
      <w:szCs w:val="20"/>
    </w:rPr>
  </w:style>
  <w:style w:type="paragraph" w:styleId="z-TopofForm">
    <w:name w:val="HTML Top of Form"/>
    <w:basedOn w:val="Normal"/>
    <w:next w:val="Normal"/>
    <w:hidden/>
    <w:rsid w:val="00C921C1"/>
    <w:pPr>
      <w:pBdr>
        <w:bottom w:val="single" w:sz="6" w:space="1" w:color="000000"/>
      </w:pBdr>
      <w:spacing w:before="100" w:after="100"/>
      <w:jc w:val="center"/>
    </w:pPr>
    <w:rPr>
      <w:rFonts w:ascii="Arial" w:hAnsi="Arial"/>
      <w:vanish/>
      <w:sz w:val="16"/>
      <w:szCs w:val="16"/>
    </w:rPr>
  </w:style>
  <w:style w:type="character" w:customStyle="1" w:styleId="HTMLAddressChar">
    <w:name w:val="HTML Address Char"/>
    <w:link w:val="HTMLAddress"/>
    <w:rsid w:val="00B36E2D"/>
    <w:rPr>
      <w:sz w:val="24"/>
    </w:rPr>
  </w:style>
  <w:style w:type="paragraph" w:styleId="Header">
    <w:name w:val="header"/>
    <w:basedOn w:val="Normal"/>
    <w:link w:val="HeaderChar"/>
    <w:uiPriority w:val="99"/>
    <w:unhideWhenUsed/>
    <w:rsid w:val="004F7A19"/>
    <w:pPr>
      <w:tabs>
        <w:tab w:val="center" w:pos="4320"/>
        <w:tab w:val="right" w:pos="8640"/>
      </w:tabs>
    </w:pPr>
  </w:style>
  <w:style w:type="character" w:customStyle="1" w:styleId="HeaderChar">
    <w:name w:val="Header Char"/>
    <w:link w:val="Header"/>
    <w:uiPriority w:val="99"/>
    <w:rsid w:val="004F7A19"/>
    <w:rPr>
      <w:sz w:val="24"/>
      <w:szCs w:val="24"/>
    </w:rPr>
  </w:style>
  <w:style w:type="paragraph" w:styleId="Footer">
    <w:name w:val="footer"/>
    <w:basedOn w:val="Normal"/>
    <w:link w:val="FooterChar"/>
    <w:uiPriority w:val="99"/>
    <w:unhideWhenUsed/>
    <w:rsid w:val="004F7A19"/>
    <w:pPr>
      <w:tabs>
        <w:tab w:val="center" w:pos="4320"/>
        <w:tab w:val="right" w:pos="8640"/>
      </w:tabs>
    </w:pPr>
  </w:style>
  <w:style w:type="character" w:customStyle="1" w:styleId="FooterChar">
    <w:name w:val="Footer Char"/>
    <w:link w:val="Footer"/>
    <w:uiPriority w:val="99"/>
    <w:rsid w:val="004F7A19"/>
    <w:rPr>
      <w:sz w:val="24"/>
      <w:szCs w:val="24"/>
    </w:rPr>
  </w:style>
  <w:style w:type="paragraph" w:styleId="BalloonText">
    <w:name w:val="Balloon Text"/>
    <w:basedOn w:val="Normal"/>
    <w:link w:val="BalloonTextChar"/>
    <w:uiPriority w:val="99"/>
    <w:semiHidden/>
    <w:unhideWhenUsed/>
    <w:rsid w:val="00537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F55"/>
    <w:rPr>
      <w:rFonts w:ascii="Lucida Grande" w:hAnsi="Lucida Grande" w:cs="Lucida Grande"/>
      <w:sz w:val="18"/>
      <w:szCs w:val="18"/>
    </w:rPr>
  </w:style>
  <w:style w:type="paragraph" w:styleId="ListParagraph">
    <w:name w:val="List Paragraph"/>
    <w:basedOn w:val="Normal"/>
    <w:uiPriority w:val="34"/>
    <w:qFormat/>
    <w:rsid w:val="00EC6311"/>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D5"/>
    <w:rPr>
      <w:sz w:val="24"/>
      <w:szCs w:val="24"/>
    </w:rPr>
  </w:style>
  <w:style w:type="paragraph" w:styleId="Heading5">
    <w:name w:val="heading 5"/>
    <w:basedOn w:val="Normal"/>
    <w:next w:val="Normal"/>
    <w:qFormat/>
    <w:rsid w:val="004D6C88"/>
    <w:pPr>
      <w:keepNext/>
      <w:jc w:val="right"/>
      <w:outlineLvl w:val="4"/>
    </w:pPr>
    <w:rPr>
      <w:rFonts w:ascii="Times" w:eastAsia="Times" w:hAnsi="Times"/>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21C1"/>
    <w:rPr>
      <w:color w:val="0000FF"/>
      <w:u w:val="single"/>
    </w:rPr>
  </w:style>
  <w:style w:type="character" w:styleId="FollowedHyperlink">
    <w:name w:val="FollowedHyperlink"/>
    <w:rsid w:val="00C921C1"/>
    <w:rPr>
      <w:color w:val="800080"/>
      <w:u w:val="single"/>
    </w:rPr>
  </w:style>
  <w:style w:type="paragraph" w:styleId="HTMLAddress">
    <w:name w:val="HTML Address"/>
    <w:basedOn w:val="z-TopofForm"/>
    <w:link w:val="HTMLAddressChar"/>
    <w:rsid w:val="00C921C1"/>
    <w:pPr>
      <w:pBdr>
        <w:bottom w:val="none" w:sz="0" w:space="0" w:color="auto"/>
      </w:pBdr>
      <w:spacing w:before="0" w:after="0"/>
      <w:jc w:val="left"/>
    </w:pPr>
    <w:rPr>
      <w:rFonts w:ascii="Times New Roman" w:hAnsi="Times New Roman"/>
      <w:vanish w:val="0"/>
      <w:sz w:val="24"/>
      <w:szCs w:val="20"/>
    </w:rPr>
  </w:style>
  <w:style w:type="paragraph" w:styleId="z-TopofForm">
    <w:name w:val="HTML Top of Form"/>
    <w:basedOn w:val="Normal"/>
    <w:next w:val="Normal"/>
    <w:hidden/>
    <w:rsid w:val="00C921C1"/>
    <w:pPr>
      <w:pBdr>
        <w:bottom w:val="single" w:sz="6" w:space="1" w:color="000000"/>
      </w:pBdr>
      <w:spacing w:before="100" w:after="100"/>
      <w:jc w:val="center"/>
    </w:pPr>
    <w:rPr>
      <w:rFonts w:ascii="Arial" w:hAnsi="Arial"/>
      <w:vanish/>
      <w:sz w:val="16"/>
      <w:szCs w:val="16"/>
    </w:rPr>
  </w:style>
  <w:style w:type="character" w:customStyle="1" w:styleId="HTMLAddressChar">
    <w:name w:val="HTML Address Char"/>
    <w:link w:val="HTMLAddress"/>
    <w:rsid w:val="00B36E2D"/>
    <w:rPr>
      <w:sz w:val="24"/>
    </w:rPr>
  </w:style>
  <w:style w:type="paragraph" w:styleId="Header">
    <w:name w:val="header"/>
    <w:basedOn w:val="Normal"/>
    <w:link w:val="HeaderChar"/>
    <w:uiPriority w:val="99"/>
    <w:unhideWhenUsed/>
    <w:rsid w:val="004F7A19"/>
    <w:pPr>
      <w:tabs>
        <w:tab w:val="center" w:pos="4320"/>
        <w:tab w:val="right" w:pos="8640"/>
      </w:tabs>
    </w:pPr>
  </w:style>
  <w:style w:type="character" w:customStyle="1" w:styleId="HeaderChar">
    <w:name w:val="Header Char"/>
    <w:link w:val="Header"/>
    <w:uiPriority w:val="99"/>
    <w:rsid w:val="004F7A19"/>
    <w:rPr>
      <w:sz w:val="24"/>
      <w:szCs w:val="24"/>
    </w:rPr>
  </w:style>
  <w:style w:type="paragraph" w:styleId="Footer">
    <w:name w:val="footer"/>
    <w:basedOn w:val="Normal"/>
    <w:link w:val="FooterChar"/>
    <w:uiPriority w:val="99"/>
    <w:unhideWhenUsed/>
    <w:rsid w:val="004F7A19"/>
    <w:pPr>
      <w:tabs>
        <w:tab w:val="center" w:pos="4320"/>
        <w:tab w:val="right" w:pos="8640"/>
      </w:tabs>
    </w:pPr>
  </w:style>
  <w:style w:type="character" w:customStyle="1" w:styleId="FooterChar">
    <w:name w:val="Footer Char"/>
    <w:link w:val="Footer"/>
    <w:uiPriority w:val="99"/>
    <w:rsid w:val="004F7A19"/>
    <w:rPr>
      <w:sz w:val="24"/>
      <w:szCs w:val="24"/>
    </w:rPr>
  </w:style>
  <w:style w:type="paragraph" w:styleId="BalloonText">
    <w:name w:val="Balloon Text"/>
    <w:basedOn w:val="Normal"/>
    <w:link w:val="BalloonTextChar"/>
    <w:uiPriority w:val="99"/>
    <w:semiHidden/>
    <w:unhideWhenUsed/>
    <w:rsid w:val="00537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F55"/>
    <w:rPr>
      <w:rFonts w:ascii="Lucida Grande" w:hAnsi="Lucida Grande" w:cs="Lucida Grande"/>
      <w:sz w:val="18"/>
      <w:szCs w:val="18"/>
    </w:rPr>
  </w:style>
  <w:style w:type="paragraph" w:styleId="ListParagraph">
    <w:name w:val="List Paragraph"/>
    <w:basedOn w:val="Normal"/>
    <w:uiPriority w:val="34"/>
    <w:qFormat/>
    <w:rsid w:val="00EC6311"/>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HD:private:var:folders:dp:j_sjqfrn1b3d45hlwh2q7tf1pt5b66:T:TemporaryItems:fcctemp: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5C9E14D-B64A-4248-9FCA-24B2A4F7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2.dotx</Template>
  <TotalTime>12</TotalTime>
  <Pages>1</Pages>
  <Words>190</Words>
  <Characters>1088</Characters>
  <Application>Microsoft Macintosh Word</Application>
  <DocSecurity>0</DocSecurity>
  <Lines>9</Lines>
  <Paragraphs>2</Paragraphs>
  <ScaleCrop>false</ScaleCrop>
  <Company>BSD</Company>
  <LinksUpToDate>false</LinksUpToDate>
  <CharactersWithSpaces>1276</CharactersWithSpaces>
  <SharedDoc>false</SharedDoc>
  <HLinks>
    <vt:vector size="6" baseType="variant">
      <vt:variant>
        <vt:i4>4194401</vt:i4>
      </vt:variant>
      <vt:variant>
        <vt:i4>2052</vt:i4>
      </vt:variant>
      <vt:variant>
        <vt:i4>1025</vt:i4>
      </vt:variant>
      <vt:variant>
        <vt:i4>1</vt:i4>
      </vt:variant>
      <vt:variant>
        <vt:lpwstr>BSD Logo Black_White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patricia larson</dc:creator>
  <cp:keywords/>
  <cp:lastModifiedBy>Peter Lukich</cp:lastModifiedBy>
  <cp:revision>8</cp:revision>
  <cp:lastPrinted>2016-03-18T23:05:00Z</cp:lastPrinted>
  <dcterms:created xsi:type="dcterms:W3CDTF">2016-03-18T22:48:00Z</dcterms:created>
  <dcterms:modified xsi:type="dcterms:W3CDTF">2016-03-18T23:18:00Z</dcterms:modified>
</cp:coreProperties>
</file>