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D4" w:rsidRDefault="00FF67D4"/>
    <w:p w:rsidR="00FF67D4" w:rsidRDefault="00FF67D4"/>
    <w:p w:rsidR="00FF67D4" w:rsidRPr="00FF67D4" w:rsidRDefault="00FF67D4" w:rsidP="00D8581C">
      <w:pPr>
        <w:spacing w:beforeLines="1" w:afterLines="1"/>
        <w:jc w:val="right"/>
        <w:rPr>
          <w:rFonts w:ascii="Times" w:hAnsi="Times" w:cs="Times New Roman"/>
          <w:sz w:val="20"/>
          <w:szCs w:val="20"/>
        </w:rPr>
      </w:pPr>
      <w:r w:rsidRPr="00FF67D4">
        <w:rPr>
          <w:rFonts w:ascii="Times" w:hAnsi="Times" w:cs="Times New Roman"/>
          <w:sz w:val="20"/>
          <w:szCs w:val="20"/>
        </w:rPr>
        <w:t> </w:t>
      </w:r>
    </w:p>
    <w:p w:rsidR="00FF67D4" w:rsidRPr="00FF67D4" w:rsidRDefault="00CA4720" w:rsidP="00CA4720">
      <w:pPr>
        <w:spacing w:beforeLines="1" w:afterLines="1"/>
        <w:jc w:val="right"/>
        <w:rPr>
          <w:rFonts w:ascii="Times" w:hAnsi="Times" w:cs="Times New Roman"/>
          <w:sz w:val="20"/>
          <w:szCs w:val="20"/>
        </w:rPr>
      </w:pPr>
      <w:r>
        <w:rPr>
          <w:rFonts w:ascii="Times" w:hAnsi="Times" w:cs="Times New Roman"/>
          <w:i/>
          <w:sz w:val="20"/>
          <w:szCs w:val="20"/>
        </w:rPr>
        <w:t>January 19</w:t>
      </w:r>
      <w:r w:rsidRPr="00CA4720">
        <w:rPr>
          <w:rFonts w:ascii="Times" w:hAnsi="Times" w:cs="Times New Roman"/>
          <w:i/>
          <w:sz w:val="20"/>
          <w:szCs w:val="20"/>
          <w:vertAlign w:val="superscript"/>
        </w:rPr>
        <w:t>th</w:t>
      </w:r>
      <w:r>
        <w:rPr>
          <w:rFonts w:ascii="Times" w:hAnsi="Times" w:cs="Times New Roman"/>
          <w:i/>
          <w:sz w:val="20"/>
          <w:szCs w:val="20"/>
        </w:rPr>
        <w:t>, 2016</w:t>
      </w:r>
      <w:r w:rsidR="00FF67D4" w:rsidRPr="00FF67D4">
        <w:rPr>
          <w:rFonts w:ascii="Times" w:hAnsi="Times" w:cs="Times New Roman"/>
          <w:i/>
          <w:sz w:val="20"/>
          <w:szCs w:val="20"/>
        </w:rPr>
        <w:t> </w:t>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To:</w:t>
      </w:r>
      <w:r w:rsidRPr="00FF67D4">
        <w:rPr>
          <w:rFonts w:ascii="Times" w:hAnsi="Times" w:cs="Times New Roman"/>
          <w:i/>
          <w:sz w:val="20"/>
          <w:szCs w:val="20"/>
        </w:rPr>
        <w:tab/>
      </w:r>
      <w:r w:rsidRPr="00FF67D4">
        <w:rPr>
          <w:rFonts w:ascii="Times" w:hAnsi="Times" w:cs="Times New Roman"/>
          <w:i/>
          <w:sz w:val="20"/>
          <w:szCs w:val="20"/>
        </w:rPr>
        <w:tab/>
        <w:t>OSAA Hardship Committee</w:t>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ab/>
      </w:r>
      <w:r w:rsidRPr="00FF67D4">
        <w:rPr>
          <w:rFonts w:ascii="Times" w:hAnsi="Times" w:cs="Times New Roman"/>
          <w:i/>
          <w:sz w:val="20"/>
          <w:szCs w:val="20"/>
        </w:rPr>
        <w:tab/>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From:</w:t>
      </w:r>
      <w:r w:rsidRPr="00FF67D4">
        <w:rPr>
          <w:rFonts w:ascii="Times" w:hAnsi="Times" w:cs="Times New Roman"/>
          <w:i/>
          <w:sz w:val="20"/>
          <w:szCs w:val="20"/>
        </w:rPr>
        <w:tab/>
      </w:r>
      <w:r w:rsidRPr="00FF67D4">
        <w:rPr>
          <w:rFonts w:ascii="Times" w:hAnsi="Times" w:cs="Times New Roman"/>
          <w:i/>
          <w:sz w:val="20"/>
          <w:szCs w:val="20"/>
        </w:rPr>
        <w:tab/>
        <w:t>Dr. Bob Bolden, Principal</w:t>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ab/>
      </w:r>
      <w:r w:rsidRPr="00FF67D4">
        <w:rPr>
          <w:rFonts w:ascii="Times" w:hAnsi="Times" w:cs="Times New Roman"/>
          <w:i/>
          <w:sz w:val="20"/>
          <w:szCs w:val="20"/>
        </w:rPr>
        <w:tab/>
        <w:t>Matt Binkerd, Athletic Director</w:t>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ab/>
      </w:r>
      <w:r w:rsidRPr="00FF67D4">
        <w:rPr>
          <w:rFonts w:ascii="Times" w:hAnsi="Times" w:cs="Times New Roman"/>
          <w:i/>
          <w:sz w:val="20"/>
          <w:szCs w:val="20"/>
        </w:rPr>
        <w:tab/>
        <w:t>Sheldon High School</w:t>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 </w:t>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Subject:</w:t>
      </w:r>
      <w:r w:rsidRPr="00FF67D4">
        <w:rPr>
          <w:rFonts w:ascii="Times" w:hAnsi="Times" w:cs="Times New Roman"/>
          <w:i/>
          <w:sz w:val="20"/>
          <w:szCs w:val="20"/>
        </w:rPr>
        <w:tab/>
        <w:t>Request f</w:t>
      </w:r>
      <w:r w:rsidR="0088082F">
        <w:rPr>
          <w:rFonts w:ascii="Times" w:hAnsi="Times" w:cs="Times New Roman"/>
          <w:i/>
          <w:sz w:val="20"/>
          <w:szCs w:val="20"/>
        </w:rPr>
        <w:t xml:space="preserve">or Academic Hardship for </w:t>
      </w:r>
      <w:r w:rsidR="00CA4720">
        <w:rPr>
          <w:rFonts w:ascii="Times" w:hAnsi="Times" w:cs="Times New Roman"/>
          <w:i/>
          <w:sz w:val="20"/>
          <w:szCs w:val="20"/>
        </w:rPr>
        <w:t>Hunter Bratton</w:t>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 </w:t>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 </w:t>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Dear Tom,</w:t>
      </w: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 </w:t>
      </w:r>
    </w:p>
    <w:p w:rsidR="0088082F" w:rsidRDefault="00CA4720" w:rsidP="00D8581C">
      <w:pPr>
        <w:spacing w:beforeLines="1" w:afterLines="1"/>
        <w:rPr>
          <w:rFonts w:ascii="Times" w:hAnsi="Times" w:cs="Times New Roman"/>
          <w:i/>
          <w:sz w:val="20"/>
          <w:szCs w:val="20"/>
        </w:rPr>
      </w:pPr>
      <w:r>
        <w:rPr>
          <w:rFonts w:ascii="Times" w:hAnsi="Times" w:cs="Times New Roman"/>
          <w:i/>
          <w:sz w:val="20"/>
          <w:szCs w:val="20"/>
        </w:rPr>
        <w:t>Hunter has been in good academic standing until last fall.  Unfortunately, he struggled in his Spanish II class and ended up not passing the class.  He was also under the impression that he was receiving a credit for taking zero period football/weights class as he was showing up every morning during the season, but for whatever reason his paperwork was never completed with our school registrar.  Consequently, he only passed 3 out of 4 classes instead of 4 out of 5 deeming him OSAA academically ineligible during basketball season.  Hunter is currently passing all 5 of his classes, but struggles with the tests</w:t>
      </w:r>
      <w:r w:rsidR="00105E56">
        <w:rPr>
          <w:rFonts w:ascii="Times" w:hAnsi="Times" w:cs="Times New Roman"/>
          <w:i/>
          <w:sz w:val="20"/>
          <w:szCs w:val="20"/>
        </w:rPr>
        <w:t xml:space="preserve"> in his Biology class giving him only a D- at this time</w:t>
      </w:r>
      <w:r>
        <w:rPr>
          <w:rFonts w:ascii="Times" w:hAnsi="Times" w:cs="Times New Roman"/>
          <w:i/>
          <w:sz w:val="20"/>
          <w:szCs w:val="20"/>
        </w:rPr>
        <w:t>.</w:t>
      </w:r>
      <w:r w:rsidR="00105E56">
        <w:rPr>
          <w:rFonts w:ascii="Times" w:hAnsi="Times" w:cs="Times New Roman"/>
          <w:i/>
          <w:sz w:val="20"/>
          <w:szCs w:val="20"/>
        </w:rPr>
        <w:t xml:space="preserve">  I anticipate him passing this class as his attitude and effort in the class has good marks on his progress report card.</w:t>
      </w:r>
    </w:p>
    <w:p w:rsidR="00FF67D4" w:rsidRPr="00FF67D4" w:rsidRDefault="00FF67D4" w:rsidP="00D8581C">
      <w:pPr>
        <w:spacing w:beforeLines="1" w:afterLines="1"/>
        <w:rPr>
          <w:rFonts w:ascii="Times" w:hAnsi="Times" w:cs="Times New Roman"/>
          <w:sz w:val="20"/>
          <w:szCs w:val="20"/>
        </w:rPr>
      </w:pPr>
    </w:p>
    <w:p w:rsidR="00FF67D4" w:rsidRPr="00FF67D4" w:rsidRDefault="00FF67D4" w:rsidP="00D8581C">
      <w:pPr>
        <w:spacing w:beforeLines="1" w:afterLines="1"/>
        <w:rPr>
          <w:rFonts w:ascii="Times" w:hAnsi="Times" w:cs="Times New Roman"/>
          <w:sz w:val="20"/>
          <w:szCs w:val="20"/>
        </w:rPr>
      </w:pPr>
      <w:r w:rsidRPr="00FF67D4">
        <w:rPr>
          <w:rFonts w:ascii="Times" w:hAnsi="Times" w:cs="Times New Roman"/>
          <w:i/>
          <w:sz w:val="20"/>
          <w:szCs w:val="20"/>
        </w:rPr>
        <w:t>Pl</w:t>
      </w:r>
      <w:r w:rsidR="00CA4720">
        <w:rPr>
          <w:rFonts w:ascii="Times" w:hAnsi="Times" w:cs="Times New Roman"/>
          <w:i/>
          <w:sz w:val="20"/>
          <w:szCs w:val="20"/>
        </w:rPr>
        <w:t>ease consider allowing Hunter</w:t>
      </w:r>
      <w:r w:rsidRPr="00FF67D4">
        <w:rPr>
          <w:rFonts w:ascii="Times" w:hAnsi="Times" w:cs="Times New Roman"/>
          <w:i/>
          <w:sz w:val="20"/>
          <w:szCs w:val="20"/>
        </w:rPr>
        <w:t xml:space="preserve"> to be eligible as soon as possible, as he has been practicing with the </w:t>
      </w:r>
      <w:r w:rsidR="0088082F">
        <w:rPr>
          <w:rFonts w:ascii="Times" w:hAnsi="Times" w:cs="Times New Roman"/>
          <w:i/>
          <w:sz w:val="20"/>
          <w:szCs w:val="20"/>
        </w:rPr>
        <w:t xml:space="preserve">team since </w:t>
      </w:r>
      <w:r w:rsidR="00CA4720">
        <w:rPr>
          <w:rFonts w:ascii="Times" w:hAnsi="Times" w:cs="Times New Roman"/>
          <w:i/>
          <w:sz w:val="20"/>
          <w:szCs w:val="20"/>
        </w:rPr>
        <w:t>the beginning of the season.</w:t>
      </w:r>
    </w:p>
    <w:p w:rsidR="00FF67D4" w:rsidRPr="00FF67D4" w:rsidRDefault="00FF67D4" w:rsidP="00D8581C">
      <w:pPr>
        <w:spacing w:beforeLines="1" w:afterLines="1"/>
        <w:rPr>
          <w:rFonts w:ascii="Times" w:hAnsi="Times" w:cs="Times New Roman"/>
          <w:sz w:val="20"/>
          <w:szCs w:val="20"/>
        </w:rPr>
      </w:pPr>
    </w:p>
    <w:p w:rsidR="0088082F" w:rsidRDefault="00FF67D4" w:rsidP="00D8581C">
      <w:pPr>
        <w:spacing w:beforeLines="1" w:afterLines="1"/>
        <w:rPr>
          <w:rFonts w:ascii="Times" w:hAnsi="Times" w:cs="Times New Roman"/>
          <w:i/>
          <w:sz w:val="20"/>
          <w:szCs w:val="20"/>
        </w:rPr>
      </w:pPr>
      <w:r w:rsidRPr="00FF67D4">
        <w:rPr>
          <w:rFonts w:ascii="Times" w:hAnsi="Times" w:cs="Times New Roman"/>
          <w:i/>
          <w:sz w:val="20"/>
          <w:szCs w:val="20"/>
        </w:rPr>
        <w:t>If you have any questions or concerns that I can answer please call Matt Binkerd at</w:t>
      </w:r>
      <w:hyperlink r:id="rId4" w:history="1">
        <w:r w:rsidRPr="00FF67D4">
          <w:rPr>
            <w:rFonts w:ascii="Times" w:hAnsi="Times" w:cs="Times New Roman"/>
            <w:i/>
            <w:color w:val="0000FF"/>
            <w:sz w:val="20"/>
            <w:szCs w:val="20"/>
            <w:u w:val="single"/>
          </w:rPr>
          <w:t xml:space="preserve"> (541) 790-6650</w:t>
        </w:r>
      </w:hyperlink>
      <w:r w:rsidRPr="00FF67D4">
        <w:rPr>
          <w:rFonts w:ascii="Times" w:hAnsi="Times" w:cs="Times New Roman"/>
          <w:i/>
          <w:sz w:val="20"/>
          <w:szCs w:val="20"/>
        </w:rPr>
        <w:t>.</w:t>
      </w:r>
    </w:p>
    <w:p w:rsidR="0088082F" w:rsidRDefault="0088082F" w:rsidP="00D8581C">
      <w:pPr>
        <w:spacing w:beforeLines="1" w:afterLines="1"/>
        <w:rPr>
          <w:rFonts w:ascii="Times" w:hAnsi="Times" w:cs="Times New Roman"/>
          <w:i/>
          <w:sz w:val="20"/>
          <w:szCs w:val="20"/>
        </w:rPr>
      </w:pPr>
    </w:p>
    <w:p w:rsidR="0088082F" w:rsidRDefault="0088082F" w:rsidP="00D8581C">
      <w:pPr>
        <w:spacing w:beforeLines="1" w:afterLines="1"/>
        <w:rPr>
          <w:rFonts w:ascii="Times" w:hAnsi="Times" w:cs="Times New Roman"/>
          <w:i/>
          <w:sz w:val="20"/>
          <w:szCs w:val="20"/>
        </w:rPr>
      </w:pPr>
    </w:p>
    <w:p w:rsidR="0088082F" w:rsidRDefault="0088082F" w:rsidP="00D8581C">
      <w:pPr>
        <w:spacing w:beforeLines="1" w:afterLines="1"/>
        <w:rPr>
          <w:rFonts w:ascii="Times" w:hAnsi="Times" w:cs="Times New Roman"/>
          <w:i/>
          <w:sz w:val="20"/>
          <w:szCs w:val="20"/>
        </w:rPr>
      </w:pPr>
      <w:r>
        <w:rPr>
          <w:rFonts w:ascii="Times" w:hAnsi="Times" w:cs="Times New Roman"/>
          <w:i/>
          <w:sz w:val="20"/>
          <w:szCs w:val="20"/>
        </w:rPr>
        <w:t>Matt Binkerd</w:t>
      </w:r>
    </w:p>
    <w:p w:rsidR="00FF67D4" w:rsidRPr="00FF67D4" w:rsidRDefault="0088082F" w:rsidP="00D8581C">
      <w:pPr>
        <w:spacing w:beforeLines="1" w:afterLines="1"/>
        <w:rPr>
          <w:rFonts w:ascii="Times" w:hAnsi="Times" w:cs="Times New Roman"/>
          <w:sz w:val="20"/>
          <w:szCs w:val="20"/>
        </w:rPr>
      </w:pPr>
      <w:r>
        <w:rPr>
          <w:rFonts w:ascii="Times" w:hAnsi="Times" w:cs="Times New Roman"/>
          <w:i/>
          <w:sz w:val="20"/>
          <w:szCs w:val="20"/>
        </w:rPr>
        <w:t>(Athletic Director)</w:t>
      </w:r>
    </w:p>
    <w:p w:rsidR="00D35083" w:rsidRDefault="00105E56"/>
    <w:sectPr w:rsidR="00D35083" w:rsidSect="00D35083">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7D4" w:rsidRDefault="00076698">
    <w:pPr>
      <w:pStyle w:val="Header"/>
    </w:pPr>
    <w:r w:rsidRPr="00076698">
      <w:rPr>
        <w:noProof/>
      </w:rPr>
      <w:drawing>
        <wp:inline distT="0" distB="0" distL="114300" distR="114300">
          <wp:extent cx="5486400" cy="802490"/>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486400" cy="802490"/>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F67D4"/>
    <w:rsid w:val="00076698"/>
    <w:rsid w:val="00105E56"/>
    <w:rsid w:val="0019573E"/>
    <w:rsid w:val="002532B7"/>
    <w:rsid w:val="0088082F"/>
    <w:rsid w:val="00AA6C54"/>
    <w:rsid w:val="00CA4720"/>
    <w:rsid w:val="00D8581C"/>
    <w:rsid w:val="00F7443F"/>
    <w:rsid w:val="00F9354C"/>
    <w:rsid w:val="00FF67D4"/>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6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object-active">
    <w:name w:val="object-active"/>
    <w:basedOn w:val="DefaultParagraphFont"/>
    <w:rsid w:val="00FF67D4"/>
  </w:style>
  <w:style w:type="paragraph" w:styleId="BodyTextIndent">
    <w:name w:val="Body Text Indent"/>
    <w:basedOn w:val="Normal"/>
    <w:link w:val="BodyTextIndentChar"/>
    <w:uiPriority w:val="99"/>
    <w:rsid w:val="00FF67D4"/>
    <w:pPr>
      <w:spacing w:beforeLines="1" w:afterLines="1"/>
    </w:pPr>
    <w:rPr>
      <w:rFonts w:ascii="Times" w:hAnsi="Times"/>
      <w:sz w:val="20"/>
      <w:szCs w:val="20"/>
    </w:rPr>
  </w:style>
  <w:style w:type="character" w:customStyle="1" w:styleId="BodyTextIndentChar">
    <w:name w:val="Body Text Indent Char"/>
    <w:basedOn w:val="DefaultParagraphFont"/>
    <w:link w:val="BodyTextIndent"/>
    <w:uiPriority w:val="99"/>
    <w:rsid w:val="00FF67D4"/>
    <w:rPr>
      <w:rFonts w:ascii="Times" w:hAnsi="Times"/>
      <w:sz w:val="20"/>
      <w:szCs w:val="20"/>
    </w:rPr>
  </w:style>
  <w:style w:type="character" w:customStyle="1" w:styleId="undefined">
    <w:name w:val="undefined"/>
    <w:basedOn w:val="DefaultParagraphFont"/>
    <w:rsid w:val="00FF67D4"/>
  </w:style>
  <w:style w:type="character" w:styleId="Hyperlink">
    <w:name w:val="Hyperlink"/>
    <w:basedOn w:val="DefaultParagraphFont"/>
    <w:uiPriority w:val="99"/>
    <w:rsid w:val="00FF67D4"/>
    <w:rPr>
      <w:color w:val="0000FF"/>
      <w:u w:val="single"/>
    </w:rPr>
  </w:style>
  <w:style w:type="paragraph" w:styleId="Header">
    <w:name w:val="header"/>
    <w:basedOn w:val="Normal"/>
    <w:link w:val="HeaderChar"/>
    <w:uiPriority w:val="99"/>
    <w:semiHidden/>
    <w:unhideWhenUsed/>
    <w:rsid w:val="00FF67D4"/>
    <w:pPr>
      <w:tabs>
        <w:tab w:val="center" w:pos="4320"/>
        <w:tab w:val="right" w:pos="8640"/>
      </w:tabs>
    </w:pPr>
  </w:style>
  <w:style w:type="character" w:customStyle="1" w:styleId="HeaderChar">
    <w:name w:val="Header Char"/>
    <w:basedOn w:val="DefaultParagraphFont"/>
    <w:link w:val="Header"/>
    <w:uiPriority w:val="99"/>
    <w:semiHidden/>
    <w:rsid w:val="00FF67D4"/>
  </w:style>
  <w:style w:type="paragraph" w:styleId="Footer">
    <w:name w:val="footer"/>
    <w:basedOn w:val="Normal"/>
    <w:link w:val="FooterChar"/>
    <w:uiPriority w:val="99"/>
    <w:semiHidden/>
    <w:unhideWhenUsed/>
    <w:rsid w:val="00FF67D4"/>
    <w:pPr>
      <w:tabs>
        <w:tab w:val="center" w:pos="4320"/>
        <w:tab w:val="right" w:pos="8640"/>
      </w:tabs>
    </w:pPr>
  </w:style>
  <w:style w:type="character" w:customStyle="1" w:styleId="FooterChar">
    <w:name w:val="Footer Char"/>
    <w:basedOn w:val="DefaultParagraphFont"/>
    <w:link w:val="Footer"/>
    <w:uiPriority w:val="99"/>
    <w:semiHidden/>
    <w:rsid w:val="00FF67D4"/>
  </w:style>
</w:styles>
</file>

<file path=word/webSettings.xml><?xml version="1.0" encoding="utf-8"?>
<w:webSettings xmlns:r="http://schemas.openxmlformats.org/officeDocument/2006/relationships" xmlns:w="http://schemas.openxmlformats.org/wordprocessingml/2006/main">
  <w:divs>
    <w:div w:id="11968900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callto:%28541%29%20790-6650"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139</Words>
  <Characters>794</Characters>
  <Application>Microsoft Macintosh Word</Application>
  <DocSecurity>0</DocSecurity>
  <Lines>6</Lines>
  <Paragraphs>1</Paragraphs>
  <ScaleCrop>false</ScaleCrop>
  <Company>Eugene School District 4J</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Binkerd</dc:creator>
  <cp:keywords/>
  <cp:lastModifiedBy>Matt Binkerd</cp:lastModifiedBy>
  <cp:revision>4</cp:revision>
  <dcterms:created xsi:type="dcterms:W3CDTF">2016-01-20T18:10:00Z</dcterms:created>
  <dcterms:modified xsi:type="dcterms:W3CDTF">2016-01-20T18:18:00Z</dcterms:modified>
</cp:coreProperties>
</file>