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48" w:rsidRDefault="00477348" w:rsidP="00477348"/>
    <w:p w:rsidR="00477348" w:rsidRDefault="00477348" w:rsidP="00477348"/>
    <w:p w:rsidR="00477348" w:rsidRDefault="00477348" w:rsidP="00477348"/>
    <w:p w:rsidR="00477348" w:rsidRDefault="00477348" w:rsidP="00477348"/>
    <w:p w:rsidR="00477348" w:rsidRDefault="00477348" w:rsidP="00477348">
      <w:r>
        <w:t>January 19, 2016</w:t>
      </w:r>
    </w:p>
    <w:p w:rsidR="00477348" w:rsidRDefault="00477348" w:rsidP="00477348"/>
    <w:p w:rsidR="00477348" w:rsidRDefault="00477348" w:rsidP="00477348">
      <w:r>
        <w:t>To Whom It May Concern:</w:t>
      </w:r>
    </w:p>
    <w:p w:rsidR="00477348" w:rsidRDefault="00477348" w:rsidP="00477348">
      <w:pPr>
        <w:tabs>
          <w:tab w:val="center" w:pos="4320"/>
          <w:tab w:val="right" w:pos="8640"/>
        </w:tabs>
        <w:rPr>
          <w:b/>
        </w:rPr>
      </w:pPr>
    </w:p>
    <w:p w:rsidR="00477348" w:rsidRPr="00346D12" w:rsidRDefault="00477348" w:rsidP="00477348">
      <w:r w:rsidRPr="00346D12">
        <w:t>I am writing thi</w:t>
      </w:r>
      <w:r>
        <w:t>s letter on behalf of Kassidy McCullough</w:t>
      </w:r>
      <w:r w:rsidRPr="00346D12">
        <w:t xml:space="preserve">.    </w:t>
      </w:r>
      <w:r w:rsidR="0040545F">
        <w:t xml:space="preserve">Kassidy </w:t>
      </w:r>
      <w:bookmarkStart w:id="0" w:name="_GoBack"/>
      <w:bookmarkEnd w:id="0"/>
      <w:r w:rsidRPr="00346D12">
        <w:t xml:space="preserve">attended </w:t>
      </w:r>
      <w:r>
        <w:t>Riverside Jr/</w:t>
      </w:r>
      <w:proofErr w:type="spellStart"/>
      <w:r>
        <w:t>Sr</w:t>
      </w:r>
      <w:proofErr w:type="spellEnd"/>
      <w:r>
        <w:t xml:space="preserve"> High School during the 2015-2016 school year.   Kassidy</w:t>
      </w:r>
      <w:r w:rsidRPr="00346D12">
        <w:t xml:space="preserve"> was a stu</w:t>
      </w:r>
      <w:r>
        <w:t>dent in good standing during her</w:t>
      </w:r>
      <w:r w:rsidRPr="00346D12">
        <w:t xml:space="preserve"> time at </w:t>
      </w:r>
      <w:r>
        <w:t>Riverside Jr/</w:t>
      </w:r>
      <w:proofErr w:type="spellStart"/>
      <w:r>
        <w:t>Sr</w:t>
      </w:r>
      <w:proofErr w:type="spellEnd"/>
      <w:r>
        <w:t xml:space="preserve"> High School</w:t>
      </w:r>
      <w:r w:rsidRPr="00346D12">
        <w:t>.</w:t>
      </w:r>
    </w:p>
    <w:p w:rsidR="00477348" w:rsidRDefault="00477348" w:rsidP="00477348"/>
    <w:p w:rsidR="00477348" w:rsidRDefault="00477348" w:rsidP="00477348">
      <w:r>
        <w:t>I</w:t>
      </w:r>
      <w:r w:rsidRPr="00346D12">
        <w:t xml:space="preserve"> support </w:t>
      </w:r>
      <w:r>
        <w:t>Kassidy</w:t>
      </w:r>
      <w:r w:rsidRPr="00346D12">
        <w:t xml:space="preserve"> in this move and hope </w:t>
      </w:r>
      <w:r>
        <w:t>s</w:t>
      </w:r>
      <w:r w:rsidRPr="00346D12">
        <w:t xml:space="preserve">he is able to be eligible for all activities at </w:t>
      </w:r>
      <w:r>
        <w:t xml:space="preserve">Heppner </w:t>
      </w:r>
      <w:r w:rsidRPr="00346D12">
        <w:t>High School.</w:t>
      </w:r>
      <w:r>
        <w:t xml:space="preserve">   </w:t>
      </w:r>
      <w:r w:rsidRPr="00346D12">
        <w:t xml:space="preserve">This is the best possible situation for supporting </w:t>
      </w:r>
      <w:r>
        <w:t>Kassidy and her</w:t>
      </w:r>
      <w:r w:rsidRPr="00346D12">
        <w:t xml:space="preserve"> education.   </w:t>
      </w:r>
    </w:p>
    <w:p w:rsidR="00477348" w:rsidRDefault="00477348" w:rsidP="00477348"/>
    <w:p w:rsidR="00477348" w:rsidRPr="00346D12" w:rsidRDefault="00477348" w:rsidP="00477348">
      <w:r w:rsidRPr="00346D12">
        <w:t>Please contact me if you have any questions.</w:t>
      </w:r>
    </w:p>
    <w:p w:rsidR="00477348" w:rsidRDefault="00477348" w:rsidP="00477348">
      <w:pPr>
        <w:tabs>
          <w:tab w:val="center" w:pos="4320"/>
          <w:tab w:val="right" w:pos="8640"/>
        </w:tabs>
        <w:rPr>
          <w:b/>
        </w:rPr>
      </w:pPr>
    </w:p>
    <w:p w:rsidR="00477348" w:rsidRDefault="0015239B" w:rsidP="00477348">
      <w:pPr>
        <w:spacing w:after="200" w:line="276" w:lineRule="auto"/>
        <w:ind w:righ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1557502</wp:posOffset>
                </wp:positionH>
                <wp:positionV relativeFrom="paragraph">
                  <wp:posOffset>275115</wp:posOffset>
                </wp:positionV>
                <wp:extent cx="82440" cy="10440"/>
                <wp:effectExtent l="57150" t="38100" r="51435" b="6604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24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1898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21.25pt;margin-top:20.65pt;width:8.55pt;height: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DGKCKAQAALQMAAA4AAABkcnMvZTJvRG9jLnhtbJxSy27CMBC8V+o/&#10;WL6XJCg8GhE4FFXiUMqh/QDXsYnV2ButDYG/7yZAgVZVJS6RvRPPzuzsZLazFdsq9AZczpNezJly&#10;Egrj1jl/f3t+GHPmg3CFqMCpnO+V57Pp/d2kqTPVhxKqQiEjEuezps55GUKdRZGXpbLC96BWjkAN&#10;aEWgK66jAkVD7LaK+nE8jBrAokaQynuqzg8gn3b8WisZXrX2KrCK1I1GjwPOAp36w9GIM8z5eJBQ&#10;6aMFx3HKo+lEZGsUdWnkUZW4QZQVxpGGb6q5CIJt0PyiskYieNChJ8FGoLWRqrNE5pL4h7mF+2yN&#10;JancYCbBBeXCSmA4ja8DbmlhKxpB8wIFBSQ2AfiRkebzfx4H0XOQG0t6DqGgqkSgjfClqT3NOTNF&#10;znFRJGf9bvt0drDCs6/ldoWs/T/lzAlLksg366I5WV9ev6XQoiP0F+tOo23zILFsl3Pa0n377eJW&#10;u8AkFcf9NCVAEpLE7fGC9/D+1OVi9tT6KuXLeyvrYsu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3CkPjgAAAACQEAAA8AAABkcnMvZG93bnJldi54bWxMj9FOwzAMRd+R&#10;+IfISLyxdGVboTSdEBIgJiZEtw/IGtNUNE7XZFv395gneLR9dH1usRxdJ444hNaTgukkAYFUe9NS&#10;o2C7eb65AxGiJqM7T6jgjAGW5eVFoXPjT/SJxyo2gkMo5FqBjbHPpQy1RafDxPdIfPvyg9ORx6GR&#10;ZtAnDnedTJNkIZ1uiT9Y3eOTxfq7OjgF+7dq/76irUnk6/pjHV4qu8nOSl1fjY8PICKO8Q+GX31W&#10;h5Kddv5AJohOQTpL54wqmE1vQTCQzu8XIHa8yDKQZSH/Nyh/AAAA//8DAFBLAwQUAAYACAAAACEA&#10;RnI7u/gBAACqBAAAEAAAAGRycy9pbmsvaW5rMS54bWycU8uK2zAU3Rf6D0JdZGPZevgRm3FmUQgU&#10;WigzKcwsPbYSi7HlIMt5/H3lR5QMdWDoxshXOufec3T08HiqK3DgqhWNTCFxMQRc5k0h5C6FfzZr&#10;tISg1ZkssqqRPIVn3sLH1dcvD0K+11VivsAwyLZf1VUKS633iecdj0f3yNxG7TyKMfN+yPdfP+Fq&#10;QhV8K6TQpmV7KeWN1Pyke7JEFCnM9Qnb84b7uelUzu12X1H59YRWWc7XjaozbRnLTEpeAZnVZu4X&#10;CPR5bxbC9NlxBUGdnVIYh9go7swwrelZQ28e/TqPjoy2T6DX82iCqW/RBT/0zb3BxuS+nN+q2XOl&#10;Bb86N+qcNs4gH/8HyaN2xdum6nq7IThkVWdcYGHsBiTAxA5AvBn5/5IaJ+6S+iRwI+wzE5nJ0U+S&#10;GoPukl4NJt5Hkyaht45M9tm8XG5Ti5qbFNd7GyDdGuK+/KzVkHWKSYgwQSTeUJqQKKHMpcy/uZQp&#10;ohfON9W1peV7U9cwDjvWulHZURS6tPZjF8eMMevTrfVz6JKLXan/G74VetN879SBWwpyI2zoaLM3&#10;8ziHOIJJ/xPfpvDb8D7BgBwLgwGIAhoDFoXOAkUL5C9IGDmQBtCHiDDi+BTFyA8dxDAIUBg7JAAE&#10;hNhhSxSZ4vLDA7Ajmftc/QUAAP//AwBQSwECLQAUAAYACAAAACEAmzMnNwwBAAAtAgAAEwAAAAAA&#10;AAAAAAAAAAAAAAAAW0NvbnRlbnRfVHlwZXNdLnhtbFBLAQItABQABgAIAAAAIQA4/SH/1gAAAJQB&#10;AAALAAAAAAAAAAAAAAAAAD0BAABfcmVscy8ucmVsc1BLAQItABQABgAIAAAAIQAMwxigigEAAC0D&#10;AAAOAAAAAAAAAAAAAAAAADwCAABkcnMvZTJvRG9jLnhtbFBLAQItABQABgAIAAAAIQB5GLydvwAA&#10;ACEBAAAZAAAAAAAAAAAAAAAAAPIDAABkcnMvX3JlbHMvZTJvRG9jLnhtbC5yZWxzUEsBAi0AFAAG&#10;AAgAAAAhAD3CkPjgAAAACQEAAA8AAAAAAAAAAAAAAAAA6AQAAGRycy9kb3ducmV2LnhtbFBLAQIt&#10;ABQABgAIAAAAIQBGcju7+AEAAKoEAAAQAAAAAAAAAAAAAAAAAPUFAABkcnMvaW5rL2luazEueG1s&#10;UEsFBgAAAAAGAAYAeAEAABsI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1476862</wp:posOffset>
                </wp:positionH>
                <wp:positionV relativeFrom="paragraph">
                  <wp:posOffset>128235</wp:posOffset>
                </wp:positionV>
                <wp:extent cx="455760" cy="393840"/>
                <wp:effectExtent l="38100" t="57150" r="59055" b="635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55760" cy="39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FFE36" id="Ink 3" o:spid="_x0000_s1026" type="#_x0000_t75" style="position:absolute;margin-left:115.15pt;margin-top:8.45pt;width:38.35pt;height: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sJv2PAQAAMAMAAA4AAABkcnMvZTJvRG9jLnhtbJxSy07DMBC8I/EP&#10;lu80SdNHiJpyoELiQOkBPsA4dmMRe6O125S/Z9O0tAUhJC6Rd8cZz+zs7G5na7ZV6A24gieDmDPl&#10;JJTGrQv++vJwk3Hmg3ClqMGpgn8oz+/m11eztsnVECqoS4WMSJzP26bgVQhNHkVeVsoKP4BGOQI1&#10;oBWBSlxHJYqW2G0dDeN4ErWAZYMglffUXfQgn+/5tVYyPGvtVWA1qRtNp0POQsGHcZaRUqTeJE2m&#10;nL3RKb4dxTyaz0S+RtFURh5kiX+ossI4EvFFtRBBsA2aH1TWSAQPOgwk2Ai0NlLtPZG7JP7m7tG9&#10;d86SkdxgLsEF5cJKYDjObw/85wlb0wjaJygpIbEJwA+MNKC/A+lFL0BuLOnpU0FVi0Ar4SvTeBp0&#10;bsqC42OZnPS77f3JwQpPvpbbFbLufsqZE5YkkW+WdtEcrS8v/yUkOkC/se402i4PEst2BafwP7rv&#10;Pm61C0xSczQeTyeESILS2zTr1+HI3DMcq7Pp0+MXOZ/XnbCzRZ9/Ag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XzNBMNwAAAAJAQAADwAAAGRycy9kb3ducmV2LnhtbEyP3UrE&#10;MBCF7wXfIcyCd26yLdS2Nl1U8AFcRfAubdIfTCahSXerT+94pZfD+Tjznea4OcvOZomzRwmHvQBm&#10;sPd6xlHC2+vzbQksJoVaWY9GwpeJcGyvrxpVa3/BF3M+pZFRCcZaSZhSCjXnsZ+MU3Hvg0HKBr84&#10;lehcRq4XdaFyZ3kmRMGdmpE+TCqYp8n0n6fVSbBdWX07PrwrsRVZmB8/hm4NUt7stod7YMls6Q+G&#10;X31Sh5acOr+ijsxKyHKRE0pBUQEjIBd3NK6TUOYV8Lbh/xe0PwAAAP//AwBQSwMEFAAGAAgAAAAh&#10;AEFJWfHdAgAAbAYAABAAAABkcnMvaW5rL2luazEueG1snFTbattAEH0v9B+G7UNedq296Wbi9KEQ&#10;KLRQmhTaR8Xe2CKWZKT1JX/fs7IiO9SBUCy0O7MzZ+Yczfr686Fa0861XdnUM6YmkpGr582irJcz&#10;9uv+VmSMOl/Ui2Ld1G7Gnl3HPt98/HBd1k/Veoo3AaHuwq5az9jK+800ivb7/WRvJk27jLSUJvpa&#10;P33/xm6GrIV7LOvSo2T34po3tXcHH8Cm5WLG5v4gx3hg3zXbdu7G4+Bp56cI3xZzd9u0VeFHxFVR&#10;125NdVGh79+M/PMGmxJ1lq5lVBWHGcsTCcZbNNOhZsWiy9l/Lmen4PaO7NvL2UpqO2Yv3C4Uj3oZ&#10;p2/T+dE2G9f60p2UO/IcDp5pfrR7ykfureua9TbIzWhXrLdQwST5JFaxVGMDKrpA/19QKPEmqFXx&#10;JJXWYGQGRd8JCoHeBD0JrKLXIg1EzxUZ5Bvn5eVr+rJymOJqMw6Q7wAc3He+7WddS5UIqYTK77We&#10;qnSqzURm9uyjDCP6gvnQbrvViPfQnoaxPxmlOzLblwu/GuWXE5kbY0adzqW/lL1y5XLl/zv9sfT3&#10;zZdtu3MjhDoj1lccZ+/C5ezHkQb+P93jjH3q7yf1mUdHL4BNM0rSmLTS/ErY+EqYqzzjTGtmmEhT&#10;Lgx+OuEqI0Mq4QIbKZTkwpIkwyWs8DYinJEly1V/IFRMudDckrKUcySLlGekycje0DFXGhlawquU&#10;wKo1QAGdoiT6iUWKA1gKBTVHTBqiVSw0zjOe4SAE2CEAgUhIgp3gQTsBD71nwiKFC+ASgERGCLFh&#10;hQ0mSASgwoYSkIEfBcMC/KBAaA9wlpJeAQuyId0SyoE6YMEZTQIaqxXxMTYoAYSeLjCCZQM8VhBB&#10;DFCQgy5MMA0FQhzYlAUACI0mDNoIuCIROVehZjB6/vCRQi1cAeCiWtBD5wE4FTHW3hEH6F4hC1eg&#10;Cg1QQKfhUda++gsbhwo38uYvAAAA//8DAFBLAQItABQABgAIAAAAIQCbMyc3DAEAAC0CAAATAAAA&#10;AAAAAAAAAAAAAAAAAABbQ29udGVudF9UeXBlc10ueG1sUEsBAi0AFAAGAAgAAAAhADj9If/WAAAA&#10;lAEAAAsAAAAAAAAAAAAAAAAAPQEAAF9yZWxzLy5yZWxzUEsBAi0AFAAGAAgAAAAhAAksJv2PAQAA&#10;MAMAAA4AAAAAAAAAAAAAAAAAPAIAAGRycy9lMm9Eb2MueG1sUEsBAi0AFAAGAAgAAAAhAHkYvJ2/&#10;AAAAIQEAABkAAAAAAAAAAAAAAAAA9wMAAGRycy9fcmVscy9lMm9Eb2MueG1sLnJlbHNQSwECLQAU&#10;AAYACAAAACEAXzNBMNwAAAAJAQAADwAAAAAAAAAAAAAAAADtBAAAZHJzL2Rvd25yZXYueG1sUEsB&#10;Ai0AFAAGAAgAAAAhAEFJWfHdAgAAbAYAABAAAAAAAAAAAAAAAAAA9gUAAGRycy9pbmsvaW5rMS54&#10;bWxQSwUGAAAAAAYABgB4AQAAAQkAAAAA&#10;">
                <v:imagedata r:id="rId9" o:title=""/>
              </v:shape>
            </w:pict>
          </mc:Fallback>
        </mc:AlternateContent>
      </w:r>
      <w:r w:rsidR="00477348">
        <w:t>Sincerely,</w:t>
      </w:r>
    </w:p>
    <w:p w:rsidR="00477348" w:rsidRDefault="0015239B" w:rsidP="00477348">
      <w:pPr>
        <w:spacing w:after="200" w:line="276" w:lineRule="auto"/>
        <w:ind w:righ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2256982</wp:posOffset>
                </wp:positionH>
                <wp:positionV relativeFrom="paragraph">
                  <wp:posOffset>-89180</wp:posOffset>
                </wp:positionV>
                <wp:extent cx="1208520" cy="262440"/>
                <wp:effectExtent l="38100" t="57150" r="0" b="6159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0852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80851" id="Ink 7" o:spid="_x0000_s1026" type="#_x0000_t75" style="position:absolute;margin-left:176.3pt;margin-top:-8.4pt;width:97.15pt;height:23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9C8qIAQAAMAMAAA4AAABkcnMvZTJvRG9jLnhtbJxSy27CMBC8V+o/&#10;WL6XPAQERQQORZU4lHJoP8B1bGI19kZrQ+Dvu+FNq6oSFyveiWdndnY83dqabRR6A67gSS/mTDkJ&#10;pXGrgn+8vzyNOPNBuFLU4FTBd8rz6eTxYdw2uUqhgrpUyIjE+bxtCl6F0ORR5GWlrPA9aJQjUANa&#10;EeiKq6hE0RK7raM0jodRC1g2CFJ5T9XZAeSTPb/WSoY3rb0KrCZ12bBP+sL5CwueDbMBZ59daZQO&#10;eDQZi3yFoqmMPKoSd4iywjjScKaaiSDYGs0vKmskggcdehJsBFobqfaWyFwS/zA3d1+dsaQv15hL&#10;cEG5sBQYTuPbA/e0sDWNoH2FkgIS6wD8yEjz+T+Pg+gZyLUlPYdQUNUi0Eb4yjSeM8xNWXCcl8lF&#10;v9s8Xxws8eJrsVki6/7POHPCkiTyzbIumpP1xe1bQqIj9BfrVqPt8iCxbFtw2oJdd+7jVtvAJBWT&#10;NB4NUoIkYekw7dOyXFEfKE6NrsZP3W+Cvr53yq4WffI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1RmKS3wAAAAoBAAAPAAAAZHJzL2Rvd25yZXYueG1sTI9BT4NAEIXvJv6H&#10;zZh4axeq3bSUpRFNvVur8biFKaDsLGG3gP31jic9Tt6XN99Lt5NtxYC9bxxpiOcRCKTClQ1VGg6v&#10;u9kKhA+GStM6Qg3f6GGbXV+lJindSC847EMluIR8YjTUIXSJlL6o0Ro/dx0SZyfXWxP47CtZ9mbk&#10;ctvKRRQpaU1D/KE2HT7WWHztz1ZDLg+nt8uQ5/mIT59qd3kvVh/PWt/eTA8bEAGn8AfDrz6rQ8ZO&#10;R3em0otWw91yoRjVMIsVb2Biea/WII4cRTHILJX/J2Q/AAAA//8DAFBLAwQUAAYACAAAACEAJtkC&#10;2v8CAACcBgAAEAAAAGRycy9pbmsvaW5rMS54bWycVF1r2zAUfR/sP1y0h75Iia4kf4WmexgUBhuM&#10;tYPtMU3UxjS2g60k7b/fkZ26LUuhjIBtXd177jlHVzn//FBtaO/brmzqueCJFuTrZbMq67u5+HV9&#10;qXJBXVjUq8Wmqf1cPPpOfL74+OG8rO+rzQxPAkLdxa9qMxfrELaz6fRwOEwOdtK0d1OjtZ1+re+/&#10;fxMXx6qVvy3rMqBl9xRaNnXwDyGCzcrVXCzDgx7zgX3V7NqlH7djpF0+Z4R2sfSXTVstwoi4XtS1&#10;31C9qMD7t6DwuMVHiT53vhVULR7mokg1FO9ApkPPSkxPV/85XZ1B2zuqL09XszZurF75fWw+7W2c&#10;vS3nR9tsfRtK/+zcoPO48UjLYd1LHrS3vms2u2i3oP1is4MLNi0mCSeaRwI8PSH/X1A48Sao42SS&#10;aWcxMkdH3wkKg94EfTaYp69NOgp96cjRvnFenk4zlJXHFFfbcYBCB+AYvgptP+tGc6o0Ky6ujZlx&#10;NjN2Uuj0xaEcR/QJ86bddesR76Z9HsZ+Z7RuUHYoV2E92q8nurDWjj69tP5U9dqXd+vw3+W3Zbhu&#10;vuzavR8h+IWwvuM4eycuZz+OdNT/09/Oxaf+flJfOQR6A9hwQoZsksoz5c4U6zNOWQonWAvFJpPK&#10;kVbOSk0ZWStVppwyLLFHTtkEHzlpMqlUOVk15FOOMCPs+rcl5CfExHinxEYViBMiLLXCCWqpLFky&#10;0hLgpUOqic9UGckJGlqZxXKJ0gygxxioozguUcxILQBFibTggRKTIxlhmyogFXHNDgxNARJOGgtp&#10;SYRkraIOZBGogBGrQQBaRqY5IQfKTE4OxGITB5rKcuzbJ1gwVQYOkYlQBRKiSVYPnhgDM2CecRAY&#10;MS2UEqgrkyIj2pQSflgbyiOmG6AdoonMe1ugGvB6UA8+UT4ZIw0gFeKQDTpO2nhinEiXYl1Ix3AD&#10;Tic2hqWLfnJMQhG8K9CKcwnDVAKNWTw1qIdUHHFkiiIclJZYZ6BrX/3ljUOIG3zxFwAA//8DAFBL&#10;AQItABQABgAIAAAAIQCbMyc3DAEAAC0CAAATAAAAAAAAAAAAAAAAAAAAAABbQ29udGVudF9UeXBl&#10;c10ueG1sUEsBAi0AFAAGAAgAAAAhADj9If/WAAAAlAEAAAsAAAAAAAAAAAAAAAAAPQEAAF9yZWxz&#10;Ly5yZWxzUEsBAi0AFAAGAAgAAAAhAFu9C8qIAQAAMAMAAA4AAAAAAAAAAAAAAAAAPAIAAGRycy9l&#10;Mm9Eb2MueG1sUEsBAi0AFAAGAAgAAAAhAHkYvJ2/AAAAIQEAABkAAAAAAAAAAAAAAAAA8AMAAGRy&#10;cy9fcmVscy9lMm9Eb2MueG1sLnJlbHNQSwECLQAUAAYACAAAACEAdUZikt8AAAAKAQAADwAAAAAA&#10;AAAAAAAAAADmBAAAZHJzL2Rvd25yZXYueG1sUEsBAi0AFAAGAAgAAAAhACbZAtr/AgAAnAYAABAA&#10;AAAAAAAAAAAAAAAA8gUAAGRycy9pbmsvaW5rMS54bWxQSwUGAAAAAAYABgB4AQAAHwk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619342</wp:posOffset>
                </wp:positionH>
                <wp:positionV relativeFrom="paragraph">
                  <wp:posOffset>-50660</wp:posOffset>
                </wp:positionV>
                <wp:extent cx="802080" cy="204120"/>
                <wp:effectExtent l="57150" t="38100" r="0" b="6286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0208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FC639" id="Ink 1" o:spid="_x0000_s1026" type="#_x0000_t75" style="position:absolute;margin-left:47.7pt;margin-top:-4.95pt;width:64.75pt;height:1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oLr2LAQAALwMAAA4AAABkcnMvZTJvRG9jLnhtbJxSy27CMBC8V+o/&#10;WL6XPHiIRgQORZU4lHJoP8B1bGI19kZrQ+Dvu+FRQquqEhfL9tizMzs7me1sxbYKvQGX86QXc6ac&#10;hMK4dc7f354fxpz5IFwhKnAq53vl+Wx6fzdp6kylUEJVKGRE4nzW1DkvQ6izKPKyVFb4HtTKEagB&#10;rQh0xHVUoGiI3VZRGsejqAEsagSpvKfb+RHk0wO/1kqGV629Cqwidf1+SvoC7dJ0QDvM+egxGXL2&#10;0YKjeMij6URkaxR1aeRJlbhBlBXGkYZvqrkIgm3Q/KKyRiJ40KEnwUagtZHqYInMJfEPcwv32RpL&#10;BnKDmQQXlAsrgeHcvgNwSwlbUQuaFygoILEJwE+M1J//8ziKnoPcWNJzDAVVJQJNhC9N7anPmSly&#10;josiueh326eLgxVefC23K2Tt+4QzJyxJIt8saaM5W19e/yUkOkF/se402jYPEst2Oafs9+16iFvt&#10;ApN0OY7TeEyIJCiNBwnNSof5yHCu0+k+Fb/KuXtuhXXmfPo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WqIb3QAAAAgBAAAPAAAAZHJzL2Rvd25yZXYueG1sTI/BTsMwEETv&#10;SPyDtUhcUOsQQtWEOFWFFG4VoqV3J16SQLyOYrc1f89ygtusZjT7ptxEO4ozzn5wpOB+mYBAap0Z&#10;qFPwfqgXaxA+aDJ6dIQKvtHDprq+KnVh3IXe8LwPneAS8oVW0IcwFVL6tker/dJNSOx9uNnqwOfc&#10;STPrC5fbUaZJspJWD8Qfej3hc4/t1/5kFeyy18/meKzrQ5rievdyF5NtE5W6vYnbJxABY/gLwy8+&#10;o0PFTI07kfFiVJA/ZpxUsMhzEOynacaiYbF6AFmV8v+A6gcAAP//AwBQSwMEFAAGAAgAAAAhAP94&#10;34kcAwAA9wYAABAAAABkcnMvaW5rL2luazEueG1snFTLbtswELwX6D8Q7CEX0uaSehpxeigQoEAL&#10;FE0KtEfFZmwhlmRI9CN/3yElKw7qAEEvErmP2Z3Zla4/H6sN29u2K5t6zmmiOLP1olmW9WrOf93f&#10;yoyzzhX1stg0tZ3zZ9vxzzcfP1yX9VO1meHJgFB3/lRt5nzt3HY2nR4Oh8nBTJp2NdVKmenX+un7&#10;N34zZC3tY1mXDiW7k2nR1M4enQeblcs5X7ijGuOBfdfs2oUd3d7SLl4iXFss7G3TVoUbEddFXdsN&#10;q4sKff/mzD1vcShRZ2VbzqriOOd5osB4h2Y61Kz49HL2n8vZKbi9I/v2cjYpHY3ZS7v3xadBxtnb&#10;dH60zda2rrQvyvU8B8czW/T3QLnn3tqu2ey83Jzti80OKpgkn8QUKxoboOkF+v+CQok3QSOKJ6mK&#10;DFZmUPSdoBDoTdAXgWn6WqSB6Lkig3zjvpym6crKYour7bhArgOwN9+5Nuy6VpRIRZLye61nlM60&#10;nkQ6ORvKsKInzId2161HvIf2ZRmDZ5SuZ3Yol249yq8mKjfGjDqdS38pe23L1dr9d/pj6e6bL7t2&#10;b0cIOiMWKo67d+HjDOvIBv4/7eOcfwrfJwuZvSEIkOiYUcIoy8SVzK5kepXFgmc84jJJhZIktRGK&#10;RUzjxnDPYDSMhIyYkUYQbFrImCnYEMAiAXcq8YoYcL2RZO5vmpEKN7xk2oeSRn4Mq5EELMPgIkZA&#10;UUx7EIqkRkDCcuaLRQhIQ/3II4pI+sRM4i3QFXrAGU8fowQ6kAnOCYtFHGIoQ5BBGniFIECgk0RQ&#10;Ln3TwPF1QAeAGTxagCViCd2gUl8DF19KIgA2mSEpEz4nFTJHEhmBmvDB6ZVJAl/vJQJzWIHg1UPN&#10;FKm4smhwY599WGAaVILi3g+0+HTAG12HQD1oFgPAJ3pmwPUa9jhhVp4JlMXIUA3YUAUhxssCnATy&#10;omkS0BijAgaSoEKgAAEwHUaQADwhkYa2MhMaZ+iic9wwuhArNPpEIQ0lpB5GSUk/H3Tl6+sco0Xv&#10;yneZgyb2zfOFyKRe/U3H/cbP4eYvAAAA//8DAFBLAQItABQABgAIAAAAIQCbMyc3DAEAAC0CAAAT&#10;AAAAAAAAAAAAAAAAAAAAAABbQ29udGVudF9UeXBlc10ueG1sUEsBAi0AFAAGAAgAAAAhADj9If/W&#10;AAAAlAEAAAsAAAAAAAAAAAAAAAAAPQEAAF9yZWxzLy5yZWxzUEsBAi0AFAAGAAgAAAAhAKKoLr2L&#10;AQAALwMAAA4AAAAAAAAAAAAAAAAAPAIAAGRycy9lMm9Eb2MueG1sUEsBAi0AFAAGAAgAAAAhAHkY&#10;vJ2/AAAAIQEAABkAAAAAAAAAAAAAAAAA8wMAAGRycy9fcmVscy9lMm9Eb2MueG1sLnJlbHNQSwEC&#10;LQAUAAYACAAAACEAAlqiG90AAAAIAQAADwAAAAAAAAAAAAAAAADpBAAAZHJzL2Rvd25yZXYueG1s&#10;UEsBAi0AFAAGAAgAAAAhAP9434kcAwAA9wYAABAAAAAAAAAAAAAAAAAA8wUAAGRycy9pbmsvaW5r&#10;MS54bWxQSwUGAAAAAAYABgB4AQAAPQkAAAAA&#10;">
                <v:imagedata r:id="rId13" o:title=""/>
              </v:shape>
            </w:pict>
          </mc:Fallback>
        </mc:AlternateContent>
      </w:r>
    </w:p>
    <w:p w:rsidR="00477348" w:rsidRDefault="00477348" w:rsidP="00477348">
      <w:pPr>
        <w:spacing w:line="276" w:lineRule="auto"/>
        <w:ind w:right="0"/>
      </w:pPr>
      <w:r>
        <w:t>David Norton</w:t>
      </w:r>
    </w:p>
    <w:p w:rsidR="00477348" w:rsidRDefault="00477348" w:rsidP="00477348">
      <w:pPr>
        <w:spacing w:line="276" w:lineRule="auto"/>
        <w:ind w:right="0"/>
      </w:pPr>
      <w:r>
        <w:t>Vice Principal</w:t>
      </w:r>
    </w:p>
    <w:p w:rsidR="00477348" w:rsidRDefault="00477348" w:rsidP="00477348">
      <w:pPr>
        <w:spacing w:line="276" w:lineRule="auto"/>
        <w:ind w:right="0"/>
      </w:pPr>
      <w:r>
        <w:t>Riverside Jr/</w:t>
      </w:r>
      <w:proofErr w:type="spellStart"/>
      <w:r>
        <w:t>Sr</w:t>
      </w:r>
      <w:proofErr w:type="spellEnd"/>
      <w:r>
        <w:t xml:space="preserve"> High School</w:t>
      </w:r>
    </w:p>
    <w:p w:rsidR="00477348" w:rsidRDefault="00477348" w:rsidP="00477348">
      <w:pPr>
        <w:spacing w:line="276" w:lineRule="auto"/>
        <w:ind w:right="0"/>
      </w:pPr>
      <w:r>
        <w:t>541-481-2525</w:t>
      </w:r>
    </w:p>
    <w:p w:rsidR="00477348" w:rsidRDefault="00477348" w:rsidP="00477348"/>
    <w:p w:rsidR="00477348" w:rsidRDefault="00477348" w:rsidP="00477348"/>
    <w:p w:rsidR="002D5D95" w:rsidRDefault="0040545F"/>
    <w:sectPr w:rsidR="002D5D95" w:rsidSect="007B62F4">
      <w:headerReference w:type="default" r:id="rId14"/>
      <w:pgSz w:w="12240" w:h="15840"/>
      <w:pgMar w:top="720" w:right="720" w:bottom="720" w:left="720" w:header="25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A2" w:rsidRDefault="0015239B">
      <w:r>
        <w:separator/>
      </w:r>
    </w:p>
  </w:endnote>
  <w:endnote w:type="continuationSeparator" w:id="0">
    <w:p w:rsidR="00602DA2" w:rsidRDefault="0015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A2" w:rsidRDefault="0015239B">
      <w:r>
        <w:separator/>
      </w:r>
    </w:p>
  </w:footnote>
  <w:footnote w:type="continuationSeparator" w:id="0">
    <w:p w:rsidR="00602DA2" w:rsidRDefault="0015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012" w:rsidRDefault="00477348">
    <w:pPr>
      <w:pStyle w:val="Header"/>
    </w:pPr>
    <w:r w:rsidRPr="00D21BFD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4D850" wp14:editId="496B73D7">
              <wp:simplePos x="0" y="0"/>
              <wp:positionH relativeFrom="column">
                <wp:posOffset>95250</wp:posOffset>
              </wp:positionH>
              <wp:positionV relativeFrom="paragraph">
                <wp:posOffset>-1922145</wp:posOffset>
              </wp:positionV>
              <wp:extent cx="6115050" cy="21812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181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0012" w:rsidRDefault="0040545F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</w:rPr>
                          </w:pPr>
                        </w:p>
                        <w:p w:rsidR="00F30012" w:rsidRDefault="0040545F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</w:rPr>
                          </w:pPr>
                        </w:p>
                        <w:p w:rsidR="00F30012" w:rsidRDefault="00477348" w:rsidP="00BA53DA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2D2702E" wp14:editId="0E2693DE">
                                <wp:extent cx="971550" cy="478933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478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79036890" wp14:editId="12CF5001">
                                <wp:extent cx="976735" cy="752475"/>
                                <wp:effectExtent l="0" t="0" r="0" b="0"/>
                                <wp:docPr id="2" name="Picture 2" descr="\\mcsd.local\public\Shared\RHS\Sports\AD-Riverside  pirate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\\mcsd.local\public\Shared\RHS\Sports\AD-Riverside  pirate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6909" cy="752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30012" w:rsidRDefault="00477348" w:rsidP="001377F4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Morrow County School District – Riverside Jr/</w:t>
                          </w:r>
                          <w:proofErr w:type="spellStart"/>
                          <w:r>
                            <w:rPr>
                              <w:b/>
                            </w:rPr>
                            <w:t>Sr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High School</w:t>
                          </w:r>
                        </w:p>
                        <w:p w:rsidR="00F30012" w:rsidRPr="00BA53DA" w:rsidRDefault="0040545F" w:rsidP="001377F4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rFonts w:ascii="CG Times" w:hAnsi="CG Times"/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F30012" w:rsidRPr="00824F19" w:rsidRDefault="00477348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 xml:space="preserve">     Marie Shimer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  <w:t>Dirk Dirksen</w:t>
                          </w:r>
                          <w:r>
                            <w:rPr>
                              <w:rFonts w:ascii="CG Times (PCL6)" w:hAnsi="CG Times (PCL6)"/>
                              <w:b/>
                              <w:sz w:val="22"/>
                              <w:szCs w:val="22"/>
                            </w:rPr>
                            <w:tab/>
                            <w:t>David Norton</w:t>
                          </w:r>
                        </w:p>
                        <w:p w:rsidR="00F30012" w:rsidRPr="00824F19" w:rsidRDefault="00477348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 xml:space="preserve">     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>Principal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  <w:t>Superintendent</w:t>
                          </w:r>
                          <w:r w:rsidRPr="00824F19">
                            <w:rPr>
                              <w:rFonts w:ascii="CG Times" w:hAnsi="CG Times"/>
                              <w:b/>
                              <w:sz w:val="22"/>
                              <w:szCs w:val="22"/>
                            </w:rPr>
                            <w:tab/>
                            <w:t>Assistant Principal</w:t>
                          </w:r>
                        </w:p>
                        <w:p w:rsidR="00F30012" w:rsidRPr="00BA53DA" w:rsidRDefault="0040545F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rFonts w:ascii="CG Times" w:hAnsi="CG Times"/>
                              <w:b/>
                              <w:sz w:val="10"/>
                              <w:szCs w:val="10"/>
                            </w:rPr>
                          </w:pPr>
                        </w:p>
                        <w:p w:rsidR="00F30012" w:rsidRPr="00556F96" w:rsidRDefault="00477348" w:rsidP="006609AE">
                          <w:pPr>
                            <w:tabs>
                              <w:tab w:val="center" w:pos="4320"/>
                              <w:tab w:val="right" w:pos="8550"/>
                            </w:tabs>
                            <w:jc w:val="center"/>
                            <w:rPr>
                              <w:rFonts w:ascii="CG Times (PCL6)" w:hAnsi="CG Times (PCL6)"/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210 NE BOARDMAN AVE</w:t>
                          </w:r>
                        </w:p>
                        <w:p w:rsidR="00F30012" w:rsidRPr="00556F96" w:rsidRDefault="00477348" w:rsidP="006609AE">
                          <w:pPr>
                            <w:tabs>
                              <w:tab w:val="center" w:pos="4320"/>
                              <w:tab w:val="right" w:pos="8550"/>
                            </w:tabs>
                            <w:jc w:val="center"/>
                            <w:rPr>
                              <w:rFonts w:ascii="CG Times" w:hAnsi="CG Times"/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BOARDMAN, OREGON   97818</w:t>
                          </w:r>
                        </w:p>
                        <w:p w:rsidR="00F30012" w:rsidRPr="00556F96" w:rsidRDefault="00477348" w:rsidP="006609AE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  <w:sz w:val="16"/>
                              <w:szCs w:val="22"/>
                            </w:rPr>
                          </w:pPr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Telephone:  (541) 481-</w:t>
                          </w:r>
                          <w:proofErr w:type="gramStart"/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2525  Fax</w:t>
                          </w:r>
                          <w:proofErr w:type="gramEnd"/>
                          <w:r w:rsidRPr="00556F96">
                            <w:rPr>
                              <w:b/>
                              <w:sz w:val="16"/>
                              <w:szCs w:val="22"/>
                            </w:rPr>
                            <w:t>:  (541) 481-2047</w:t>
                          </w:r>
                        </w:p>
                        <w:p w:rsidR="00F30012" w:rsidRDefault="0040545F" w:rsidP="006609AE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F30012" w:rsidRDefault="0040545F" w:rsidP="00D21BFD">
                          <w:pPr>
                            <w:tabs>
                              <w:tab w:val="center" w:pos="4320"/>
                              <w:tab w:val="right" w:pos="8640"/>
                            </w:tabs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F30012" w:rsidRDefault="0040545F" w:rsidP="00D21BF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4D8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.5pt;margin-top:-151.35pt;width:481.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3ZCAIAAPMDAAAOAAAAZHJzL2Uyb0RvYy54bWysU9tuGyEQfa/Uf0C813uRN01WxlGaNFWl&#10;9CIl/QDMsl5UYChg77pf34F1HCt9q8oDYpjhzJwzw+p6MprspQ8KLKPVoqREWgGdsltGfzzdv7uk&#10;JERuO67BSkYPMtDr9ds3q9G1soYBdCc9QRAb2tExOsTo2qIIYpCGhwU4adHZgzc8oum3Ref5iOhG&#10;F3VZXhQj+M55EDIEvL2bnXSd8fteivit74OMRDOKtcW8+7xv0l6sV7zdeu4GJY5l8H+ownBlMekJ&#10;6o5HTnZe/QVllPAQoI8LAaaAvldCZg7IpipfsXkcuJOZC4oT3Emm8P9gxdf9d09Ux2hDieUGW/Qk&#10;p0g+wETqpM7oQotBjw7D4oTX2OXMNLgHED8DsXA7cLuVN97DOEjeYXVVelmcPZ1xQgLZjF+gwzR8&#10;FyEDTb03SToUgyA6dulw6kwqReDlRVU1ZYMugb66uqzqusk5ePv83PkQP0kwJB0Y9dj6DM/3DyGm&#10;cnj7HJKyWbhXWuf2a0tGRq8ahHzlMSridGplGL0s05rnJbH8aLv8OHKl5zMm0PZIOzGdOcdpM2Fg&#10;0mID3QEF8DBPIf4aPAzgf1My4gQyGn7tuJeU6M8WRbyqlss0stlYNu9rNPy5Z3Pu4VYgFKORkvl4&#10;G/OYz4xuUOxeZRleKjnWipOV1Tn+gjS653aOevmr6z8AAAD//wMAUEsDBBQABgAIAAAAIQAE6Wr7&#10;3gAAAAoBAAAPAAAAZHJzL2Rvd25yZXYueG1sTI/NTsMwEITvSLyDtUjc2jWlpWmIUyEQVxDlR+Lm&#10;xtskIl5HsduEt2c5wXFmR7PfFNvJd+pEQ2wDG7iaa1DEVXAt1wbeXh9nGaiYLDvbBSYD3xRhW56f&#10;FTZ3YeQXOu1SraSEY24NNCn1OWKsGvI2zkNPLLdDGLxNIoca3WBHKfcdLrS+QW9blg+N7em+oepr&#10;d/QG3p8Onx9L/Vw/+FU/hkkj+w0ac3kx3d2CSjSlvzD84gs6lMK0D0d2UXWiVzIlGZhd68UalCQ2&#10;60ysvYGlzgDLAv9PKH8AAAD//wMAUEsBAi0AFAAGAAgAAAAhALaDOJL+AAAA4QEAABMAAAAAAAAA&#10;AAAAAAAAAAAAAFtDb250ZW50X1R5cGVzXS54bWxQSwECLQAUAAYACAAAACEAOP0h/9YAAACUAQAA&#10;CwAAAAAAAAAAAAAAAAAvAQAAX3JlbHMvLnJlbHNQSwECLQAUAAYACAAAACEAwcit2QgCAADzAwAA&#10;DgAAAAAAAAAAAAAAAAAuAgAAZHJzL2Uyb0RvYy54bWxQSwECLQAUAAYACAAAACEABOlq+94AAAAK&#10;AQAADwAAAAAAAAAAAAAAAABiBAAAZHJzL2Rvd25yZXYueG1sUEsFBgAAAAAEAAQA8wAAAG0FAAAA&#10;AA==&#10;" filled="f" stroked="f">
              <v:textbox>
                <w:txbxContent>
                  <w:p w:rsidR="00F30012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</w:rPr>
                    </w:pPr>
                  </w:p>
                  <w:p w:rsidR="00F30012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</w:rPr>
                    </w:pPr>
                  </w:p>
                  <w:p w:rsidR="00F30012" w:rsidRDefault="00477348" w:rsidP="00BA53DA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72D2702E" wp14:editId="0E2693DE">
                          <wp:extent cx="971550" cy="478933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478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 wp14:anchorId="79036890" wp14:editId="12CF5001">
                          <wp:extent cx="976735" cy="752475"/>
                          <wp:effectExtent l="0" t="0" r="0" b="0"/>
                          <wp:docPr id="2" name="Picture 2" descr="\\mcsd.local\public\Shared\RHS\Sports\AD-Riverside  pirate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\\mcsd.local\public\Shared\RHS\Sports\AD-Riverside  pirate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6909" cy="752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30012" w:rsidRDefault="00477348" w:rsidP="001377F4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Morrow County School District – Riverside Jr/</w:t>
                    </w:r>
                    <w:proofErr w:type="spellStart"/>
                    <w:r>
                      <w:rPr>
                        <w:b/>
                      </w:rPr>
                      <w:t>Sr</w:t>
                    </w:r>
                    <w:proofErr w:type="spellEnd"/>
                    <w:r>
                      <w:rPr>
                        <w:b/>
                      </w:rPr>
                      <w:t xml:space="preserve"> High School</w:t>
                    </w:r>
                  </w:p>
                  <w:p w:rsidR="00F30012" w:rsidRPr="00BA53DA" w:rsidRDefault="00477348" w:rsidP="001377F4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rFonts w:ascii="CG Times" w:hAnsi="CG Times"/>
                        <w:b/>
                        <w:sz w:val="2"/>
                        <w:szCs w:val="2"/>
                      </w:rPr>
                    </w:pPr>
                  </w:p>
                  <w:p w:rsidR="00F30012" w:rsidRPr="00824F19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 xml:space="preserve">     Marie Shimer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>Dirk Dirksen</w:t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ab/>
                      <w:t xml:space="preserve">David </w:t>
                    </w:r>
                    <w:r>
                      <w:rPr>
                        <w:rFonts w:ascii="CG Times (PCL6)" w:hAnsi="CG Times (PCL6)"/>
                        <w:b/>
                        <w:sz w:val="22"/>
                        <w:szCs w:val="22"/>
                      </w:rPr>
                      <w:t>Norton</w:t>
                    </w:r>
                  </w:p>
                  <w:p w:rsidR="00F30012" w:rsidRPr="00824F19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" w:hAnsi="CG Times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 xml:space="preserve">     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>Principal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  <w:t>Superintendent</w:t>
                    </w:r>
                    <w:r w:rsidRPr="00824F19">
                      <w:rPr>
                        <w:rFonts w:ascii="CG Times" w:hAnsi="CG Times"/>
                        <w:b/>
                        <w:sz w:val="22"/>
                        <w:szCs w:val="22"/>
                      </w:rPr>
                      <w:tab/>
                      <w:t>Assistant Principal</w:t>
                    </w:r>
                  </w:p>
                  <w:p w:rsidR="00F30012" w:rsidRPr="00BA53DA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rFonts w:ascii="CG Times" w:hAnsi="CG Times"/>
                        <w:b/>
                        <w:sz w:val="10"/>
                        <w:szCs w:val="10"/>
                      </w:rPr>
                    </w:pPr>
                  </w:p>
                  <w:p w:rsidR="00F30012" w:rsidRPr="00556F96" w:rsidRDefault="00477348" w:rsidP="006609AE">
                    <w:pPr>
                      <w:tabs>
                        <w:tab w:val="center" w:pos="4320"/>
                        <w:tab w:val="right" w:pos="8550"/>
                      </w:tabs>
                      <w:jc w:val="center"/>
                      <w:rPr>
                        <w:rFonts w:ascii="CG Times (PCL6)" w:hAnsi="CG Times (PCL6)"/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210 NE BOARDMAN AVE</w:t>
                    </w:r>
                  </w:p>
                  <w:p w:rsidR="00F30012" w:rsidRPr="00556F96" w:rsidRDefault="00477348" w:rsidP="006609AE">
                    <w:pPr>
                      <w:tabs>
                        <w:tab w:val="center" w:pos="4320"/>
                        <w:tab w:val="right" w:pos="8550"/>
                      </w:tabs>
                      <w:jc w:val="center"/>
                      <w:rPr>
                        <w:rFonts w:ascii="CG Times" w:hAnsi="CG Times"/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BOARDMAN, OREGON   97818</w:t>
                    </w:r>
                  </w:p>
                  <w:p w:rsidR="00F30012" w:rsidRPr="00556F96" w:rsidRDefault="00477348" w:rsidP="006609AE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  <w:sz w:val="16"/>
                        <w:szCs w:val="22"/>
                      </w:rPr>
                    </w:pPr>
                    <w:r w:rsidRPr="00556F96">
                      <w:rPr>
                        <w:b/>
                        <w:sz w:val="16"/>
                        <w:szCs w:val="22"/>
                      </w:rPr>
                      <w:t>Telephone:  (541) 481-</w:t>
                    </w:r>
                    <w:proofErr w:type="gramStart"/>
                    <w:r w:rsidRPr="00556F96">
                      <w:rPr>
                        <w:b/>
                        <w:sz w:val="16"/>
                        <w:szCs w:val="22"/>
                      </w:rPr>
                      <w:t>2525  Fax</w:t>
                    </w:r>
                    <w:proofErr w:type="gramEnd"/>
                    <w:r w:rsidRPr="00556F96">
                      <w:rPr>
                        <w:b/>
                        <w:sz w:val="16"/>
                        <w:szCs w:val="22"/>
                      </w:rPr>
                      <w:t>:  (541) 481-2047</w:t>
                    </w:r>
                  </w:p>
                  <w:p w:rsidR="00F30012" w:rsidRDefault="00477348" w:rsidP="006609AE">
                    <w:pPr>
                      <w:tabs>
                        <w:tab w:val="center" w:pos="4320"/>
                        <w:tab w:val="right" w:pos="8640"/>
                      </w:tabs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:rsidR="00F30012" w:rsidRDefault="00477348" w:rsidP="00D21BFD">
                    <w:pPr>
                      <w:tabs>
                        <w:tab w:val="center" w:pos="4320"/>
                        <w:tab w:val="right" w:pos="8640"/>
                      </w:tabs>
                      <w:rPr>
                        <w:b/>
                        <w:sz w:val="22"/>
                        <w:szCs w:val="22"/>
                      </w:rPr>
                    </w:pPr>
                  </w:p>
                  <w:p w:rsidR="00F30012" w:rsidRDefault="00477348" w:rsidP="00D21BFD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48"/>
    <w:rsid w:val="0015239B"/>
    <w:rsid w:val="0040545F"/>
    <w:rsid w:val="00477348"/>
    <w:rsid w:val="005308C9"/>
    <w:rsid w:val="00602DA2"/>
    <w:rsid w:val="00A1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52C9-2B24-46D5-A55F-29A4B4DC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348"/>
    <w:pPr>
      <w:spacing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7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73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image" Target="media/image6.tiff"/><Relationship Id="rId1" Type="http://schemas.openxmlformats.org/officeDocument/2006/relationships/image" Target="media/image5.emf"/><Relationship Id="rId4" Type="http://schemas.openxmlformats.org/officeDocument/2006/relationships/image" Target="media/image2.tif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23.2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29 376,'-7'-4'167,"25"4"-131,42-9-46,-30 5-69,15 1 60,38-7-308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23.08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478 674 212,'-45'-3'98,"22"3"-77,-3-3-26,18 3 16,-18 0-10,-4 0 3,0 0-3,0 3-6,-1 4 4,1 0 3,-15 9-2,4 14 9,3 1-7,8 2 30,3 1-25,12-1 20,8 11-20,22-4 10,7-3-12,5-7 11,7-10-12,11-7 20,15-23-18,8-10 11,4-10-12,7-17 16,4-16-16,-12-4 26,8-4-23,-7-3 12,-8 4-14,-8 4 10,-7-14-11,-7 6-3,-8 0-1,-8 10 7,-3 11-6,-4 6 16,-4 3-14,-4 7 1,0 7-3,1 10-2,-1 14-5,-4 6 4,1 10 0,3 13 1,1 14-3,-1 17 2,-4-14-2,8 33 2,-3 8-10,3-1 8,-4 18 1,-3-9 2,-1-5-9,1-4 7,-1-3-18,1-6 15,-1-14-34,1-10 29,-4-7-59,-1-10 52,-3-10-149,-7-13 128,-27-27-144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23.90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1215 2 356,'-4'-10'161,"4"10"-127,-4 0-43,0 7 33,-7-4-21,-12 4-35,-18 0 26,-8 3-7,-4 0 8,-11 0 4,-11 3 1,-5 1 11,-6 12-9,-1 5 11,0-1-10,-3 3 2,3 7-4,4 1 2,4 16-2,15-5-3,7 2 1,12-7 4,15-4-3,15 1-14,15 3 12,19-10 5,33-7-3,28-7 12,36-16-9,28-14-7,29-6 4,23-4 5,12-10-5,-1-16 10,0-11-8,-11 1 19,-19 2-17,-27 4 2,-10 5-4,-31 2 1,-18 3-2,-27 3 25,-19 4-21,-30 3-7,-22 0 3,-24 7-19,-33 7 14,-26 3-4,-16 6 6,-22 8 1,-4 3 1,-4 6 5,9 7-4,14-3 20,15-4-17,15 1 22,27-1-20,33-3 14,34 0-15,46-3 9,41-7-11,53 0-1,44-4-1,35 1-24,19-4 18,7-3-57,-7 0 48,-8 4-129,-30-1 110,4-17-263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</inkml:channelProperties>
      </inkml:inkSource>
      <inkml:timestamp xml:id="ts0" timeString="2016-01-19T22:17:22.4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625 16 188,'-8'-7'85,"8"4"-67,0-1-23,0 4 27,0 0-18,0-3 1,-4 3-3,1 0-2,-5 0 1,0 0 4,-3 7-4,-4 6 11,0 1-9,-4 2 10,0 1-10,-7 0 4,-12 0-5,0 3-1,1 3 0,-1 1 4,0 2-4,-14-2-5,6 9 3,1 4 0,7-3 1,4-4 2,4-3-1,8-4-3,3 1 1,8-4 1,7-3 0,4 6-6,7-6 5,5-4-3,18 1 3,4-1-2,7-3 2,4 0 6,19-7-4,4-3 3,15 0-3,8 0 2,3-3-2,12-4-1,3 1 1,12-1 1,-8 0-1,-8-3 8,5 0-7,-9 0 13,-6 0-11,-5 0 6,-7 0-7,-11-7 1,-12-3-3,-7-7 8,-12 4-7,-11-1-1,-11 4 0,-7 0 18,-12 0-15,-12 0-1,-14 0-1,-12 3 0,-15 4-1,-14-1-3,-1 1 1,-11 3 1,-8 0 0,-4 3 8,1 4-6,-1 3 5,5 0-6,6 0 11,9 3-9,14-3 13,16 0-12,30 3 12,18-3-4,27-3-8,23-4-2,29-3-1,16 0-1,22 0 0,20-7-20,-1 1 16,8-4-33,-4 3 29,0 0-103,-19 4 85,-11 3-210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>Morrow County School District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David</dc:creator>
  <cp:keywords/>
  <dc:description/>
  <cp:lastModifiedBy>Norton, David</cp:lastModifiedBy>
  <cp:revision>3</cp:revision>
  <dcterms:created xsi:type="dcterms:W3CDTF">2016-01-19T22:05:00Z</dcterms:created>
  <dcterms:modified xsi:type="dcterms:W3CDTF">2016-01-21T15:19:00Z</dcterms:modified>
</cp:coreProperties>
</file>