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22" w:rsidRDefault="00001BE4">
      <w:r>
        <w:t>November 17, 2015</w:t>
      </w:r>
    </w:p>
    <w:p w:rsidR="00001BE4" w:rsidRDefault="00001BE4"/>
    <w:p w:rsidR="00001BE4" w:rsidRDefault="00001BE4">
      <w:r>
        <w:t>To Whom It May Concern:</w:t>
      </w:r>
    </w:p>
    <w:p w:rsidR="00A70C7F" w:rsidRDefault="00001BE4">
      <w:r>
        <w:t xml:space="preserve">My daughter Ashley </w:t>
      </w:r>
      <w:proofErr w:type="spellStart"/>
      <w:r>
        <w:t>Weeg</w:t>
      </w:r>
      <w:proofErr w:type="spellEnd"/>
      <w:r>
        <w:t xml:space="preserve"> is a junior at Gresham High School.  We adopted Ashley when she was two years old from the State of Oregon.  Her life started out hard because her birth mother used meth while she pregnant with Ashley.  At birth she test positive for meth in her system. </w:t>
      </w:r>
      <w:r w:rsidR="006D4D84">
        <w:t>The Morrison Center tested Ashley when she was in 6</w:t>
      </w:r>
      <w:r w:rsidR="006D4D84" w:rsidRPr="006D4D84">
        <w:rPr>
          <w:vertAlign w:val="superscript"/>
        </w:rPr>
        <w:t>th</w:t>
      </w:r>
      <w:r w:rsidR="006D4D84">
        <w:t xml:space="preserve"> grade and found that the meth has </w:t>
      </w:r>
      <w:r w:rsidR="00DE7F65">
        <w:t>affected the cent</w:t>
      </w:r>
      <w:r w:rsidR="0036551C">
        <w:t>r</w:t>
      </w:r>
      <w:r w:rsidR="00DE7F65">
        <w:t>al</w:t>
      </w:r>
      <w:r w:rsidR="006D4D84">
        <w:t xml:space="preserve"> processing part of her brain.  The information goes in, but she can not always understand it.  Like she likes to say her brain is a puzzle that does not fit together.  </w:t>
      </w:r>
      <w:r>
        <w:t xml:space="preserve"> Ashley has been struggling in school since she entered school.  Up until January of 2015 she only had a 504 which was not helping her be successful in school.  </w:t>
      </w:r>
      <w:r w:rsidR="006D4D84">
        <w:t>Finally in January 2015 she was able to get a</w:t>
      </w:r>
      <w:r w:rsidR="0036551C">
        <w:t>n</w:t>
      </w:r>
      <w:r w:rsidR="006D4D84">
        <w:t xml:space="preserve"> IEP.  In October of 2014 Ashley started</w:t>
      </w:r>
      <w:r w:rsidR="00DE7F65">
        <w:t xml:space="preserve"> going into a depression</w:t>
      </w:r>
      <w:r w:rsidR="006D4D84">
        <w:t xml:space="preserve"> partly</w:t>
      </w:r>
      <w:r w:rsidR="00DE7F65">
        <w:t xml:space="preserve"> because she felt like a failure in school.  The depression went into wanting to end her life which was planned for her birthday March 7.  On March 19 she was admitted to Randall Children Hospital in there behavioral department.</w:t>
      </w:r>
      <w:r w:rsidR="00A70C7F">
        <w:t xml:space="preserve">  Ashley missed a lot of school her first two years of High School because of anxiety.   </w:t>
      </w:r>
      <w:r w:rsidR="00DE7F65">
        <w:t xml:space="preserve">  Through out all these issues the one thing that was always positive was her singing and music class.  </w:t>
      </w:r>
      <w:r w:rsidR="00A70C7F">
        <w:t>This is the one class that makes her happy and she feels really successful in.</w:t>
      </w:r>
    </w:p>
    <w:p w:rsidR="00DE7F65" w:rsidRDefault="00A70C7F">
      <w:r>
        <w:t xml:space="preserve">The IEP has help Ashley get better grades.  Even with all the school she missed second </w:t>
      </w:r>
      <w:r w:rsidR="00B4221E">
        <w:t>trimester she pulled her best grades.  Ashely will never have great grades because of this processing problem she has with her brain.  I do not feel that this should keep her from reaching her goals in music or being part of the choir department because she can’t reach the grade level or credits requirement.</w:t>
      </w:r>
    </w:p>
    <w:p w:rsidR="0036551C" w:rsidRDefault="00DE7F65">
      <w:r>
        <w:t>Ashley goal since entering</w:t>
      </w:r>
      <w:r w:rsidR="00B4221E">
        <w:t xml:space="preserve"> Junior High</w:t>
      </w:r>
      <w:r>
        <w:t xml:space="preserve"> School is to be in Concert Choir and Overtones.  To reach this goal in May she </w:t>
      </w:r>
      <w:r w:rsidR="0036551C">
        <w:t>started private</w:t>
      </w:r>
      <w:r>
        <w:t xml:space="preserve"> voice lessons.  I ask that you approve this hardship case for Ashley, so she c</w:t>
      </w:r>
      <w:r w:rsidR="0036551C">
        <w:t>an reach her goal of being in concert choir and overtones next year.  Plus in February she wants to do the sole contest which she is already practicing for.</w:t>
      </w:r>
    </w:p>
    <w:p w:rsidR="00B4221E" w:rsidRDefault="0036551C">
      <w:r>
        <w:t>School is always going to be hard for her because of being effected by meth, but don’t hold her back from reaching her goal because of her disability.</w:t>
      </w:r>
      <w:r w:rsidR="006D4D84">
        <w:t xml:space="preserve"> </w:t>
      </w:r>
      <w:r w:rsidR="00001BE4">
        <w:t xml:space="preserve"> </w:t>
      </w:r>
      <w:bookmarkStart w:id="0" w:name="_GoBack"/>
      <w:bookmarkEnd w:id="0"/>
      <w:r w:rsidR="00B4221E">
        <w:t>That she has no control over.</w:t>
      </w:r>
    </w:p>
    <w:p w:rsidR="00B4221E" w:rsidRDefault="00B4221E">
      <w:r>
        <w:t xml:space="preserve">Cynthia </w:t>
      </w:r>
      <w:proofErr w:type="spellStart"/>
      <w:r>
        <w:t>Weeg</w:t>
      </w:r>
      <w:proofErr w:type="spellEnd"/>
    </w:p>
    <w:p w:rsidR="00001BE4" w:rsidRDefault="00001BE4">
      <w:r>
        <w:t xml:space="preserve"> </w:t>
      </w:r>
    </w:p>
    <w:p w:rsidR="00001BE4" w:rsidRDefault="00001BE4"/>
    <w:sectPr w:rsidR="0000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E4"/>
    <w:rsid w:val="00001BE4"/>
    <w:rsid w:val="0036551C"/>
    <w:rsid w:val="006C2422"/>
    <w:rsid w:val="006D4D84"/>
    <w:rsid w:val="00A70C7F"/>
    <w:rsid w:val="00B4221E"/>
    <w:rsid w:val="00DE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 Thayer Company</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Weeg</dc:creator>
  <cp:lastModifiedBy>Cindy Weeg</cp:lastModifiedBy>
  <cp:revision>3</cp:revision>
  <dcterms:created xsi:type="dcterms:W3CDTF">2015-11-17T18:12:00Z</dcterms:created>
  <dcterms:modified xsi:type="dcterms:W3CDTF">2015-11-19T16:29:00Z</dcterms:modified>
</cp:coreProperties>
</file>