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BA" w:rsidRDefault="009120BA" w:rsidP="009120BA">
      <w:r>
        <w:t>Mr. Anding,</w:t>
      </w:r>
    </w:p>
    <w:p w:rsidR="009120BA" w:rsidRDefault="009120BA" w:rsidP="009120BA">
      <w:r>
        <w:t xml:space="preserve"> </w:t>
      </w:r>
    </w:p>
    <w:p w:rsidR="009120BA" w:rsidRDefault="009120BA" w:rsidP="009120BA">
      <w:r>
        <w:t xml:space="preserve">I support Logan Metzler's transfer and I also approve/support his involvement in extracurricular activities without reservation.  </w:t>
      </w:r>
    </w:p>
    <w:p w:rsidR="009120BA" w:rsidRDefault="009120BA" w:rsidP="009120BA"/>
    <w:p w:rsidR="009120BA" w:rsidRDefault="009120BA" w:rsidP="009120BA">
      <w:r>
        <w:t>Please let me know if additional action is required.</w:t>
      </w:r>
    </w:p>
    <w:p w:rsidR="009120BA" w:rsidRDefault="009120BA" w:rsidP="009120BA"/>
    <w:p w:rsidR="009120BA" w:rsidRDefault="009120BA" w:rsidP="009120BA">
      <w:r>
        <w:t>Best from Thurston,</w:t>
      </w:r>
    </w:p>
    <w:p w:rsidR="009120BA" w:rsidRDefault="009120BA" w:rsidP="009120BA"/>
    <w:p w:rsidR="009120BA" w:rsidRDefault="009120BA" w:rsidP="009120BA">
      <w:r>
        <w:t xml:space="preserve">Chad R. Towe, </w:t>
      </w:r>
      <w:proofErr w:type="spellStart"/>
      <w:r>
        <w:t>Ed.D</w:t>
      </w:r>
      <w:proofErr w:type="spellEnd"/>
      <w:r>
        <w:t xml:space="preserve">. </w:t>
      </w:r>
    </w:p>
    <w:p w:rsidR="009120BA" w:rsidRDefault="009120BA" w:rsidP="009120BA">
      <w:r>
        <w:t>Principal, Thurston High School</w:t>
      </w:r>
    </w:p>
    <w:p w:rsidR="009120BA" w:rsidRDefault="009120BA" w:rsidP="009120BA">
      <w:r>
        <w:t>Springfield Public Schools</w:t>
      </w:r>
    </w:p>
    <w:p w:rsidR="009120BA" w:rsidRDefault="009120BA" w:rsidP="009120BA">
      <w:r>
        <w:t>541-744-5000</w:t>
      </w:r>
    </w:p>
    <w:p w:rsidR="009120BA" w:rsidRDefault="009120BA" w:rsidP="009120BA"/>
    <w:p w:rsidR="000D1E0D" w:rsidRDefault="009120BA" w:rsidP="009120BA">
      <w:proofErr w:type="gramStart"/>
      <w:r>
        <w:t xml:space="preserve">"Thurston High School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comunidad</w:t>
      </w:r>
      <w:proofErr w:type="spellEnd"/>
      <w:r>
        <w:t xml:space="preserve"> </w:t>
      </w:r>
      <w:proofErr w:type="spellStart"/>
      <w:r>
        <w:t>solidaria</w:t>
      </w:r>
      <w:proofErr w:type="spellEnd"/>
      <w:r>
        <w:t xml:space="preserve"> que se </w:t>
      </w:r>
      <w:proofErr w:type="spellStart"/>
      <w:r>
        <w:t>dedica</w:t>
      </w:r>
      <w:proofErr w:type="spellEnd"/>
      <w:r>
        <w:t xml:space="preserve"> a la </w:t>
      </w:r>
      <w:proofErr w:type="spellStart"/>
      <w:r>
        <w:t>preparación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graduados</w:t>
      </w:r>
      <w:proofErr w:type="spellEnd"/>
      <w:r>
        <w:t xml:space="preserve"> para un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éxitoso</w:t>
      </w:r>
      <w:proofErr w:type="spellEnd"/>
      <w:r>
        <w:t xml:space="preserve">, </w:t>
      </w:r>
      <w:proofErr w:type="spellStart"/>
      <w:r>
        <w:t>educando</w:t>
      </w:r>
      <w:proofErr w:type="spellEnd"/>
      <w:r>
        <w:t xml:space="preserve">, </w:t>
      </w:r>
      <w:proofErr w:type="spellStart"/>
      <w:r>
        <w:t>apoyando</w:t>
      </w:r>
      <w:proofErr w:type="spellEnd"/>
      <w:r>
        <w:t xml:space="preserve"> e </w:t>
      </w:r>
      <w:proofErr w:type="spellStart"/>
      <w:r>
        <w:t>inspirando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>."</w:t>
      </w:r>
      <w:bookmarkStart w:id="0" w:name="_GoBack"/>
      <w:bookmarkEnd w:id="0"/>
      <w:proofErr w:type="gramEnd"/>
    </w:p>
    <w:sectPr w:rsidR="000D1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BA"/>
    <w:rsid w:val="000D1E0D"/>
    <w:rsid w:val="0091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1</cp:revision>
  <dcterms:created xsi:type="dcterms:W3CDTF">2015-12-01T19:48:00Z</dcterms:created>
  <dcterms:modified xsi:type="dcterms:W3CDTF">2015-12-01T19:49:00Z</dcterms:modified>
</cp:coreProperties>
</file>