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2B" w:rsidRDefault="0040452B" w:rsidP="0040452B">
      <w:pPr>
        <w:rPr>
          <w:rFonts w:eastAsia="Times New Roman"/>
        </w:rPr>
      </w:pPr>
      <w:proofErr w:type="gramStart"/>
      <w:r>
        <w:rPr>
          <w:rFonts w:eastAsia="Times New Roman"/>
        </w:rPr>
        <w:t>Responses from CRC AD’s</w:t>
      </w:r>
      <w:proofErr w:type="gramEnd"/>
      <w:r>
        <w:rPr>
          <w:rFonts w:eastAsia="Times New Roman"/>
        </w:rPr>
        <w:t xml:space="preserve"> regarding Brian Rodriguez eligibility.</w:t>
      </w:r>
    </w:p>
    <w:p w:rsidR="0040452B" w:rsidRDefault="0040452B" w:rsidP="0040452B">
      <w:pPr>
        <w:rPr>
          <w:rFonts w:eastAsia="Times New Roman"/>
        </w:rPr>
      </w:pPr>
    </w:p>
    <w:p w:rsidR="0040452B" w:rsidRDefault="0040452B" w:rsidP="0040452B">
      <w:pPr>
        <w:spacing w:after="240"/>
        <w:rPr>
          <w:rFonts w:eastAsia="Times New Roman"/>
        </w:rPr>
      </w:pPr>
      <w:r>
        <w:rPr>
          <w:rFonts w:eastAsia="Times New Roman"/>
        </w:rPr>
        <w:t>On Sep 27, 2015, at 9:02 AM, Tom Ames &lt;</w:t>
      </w:r>
      <w:hyperlink r:id="rId5" w:history="1">
        <w:r>
          <w:rPr>
            <w:rStyle w:val="Hyperlink"/>
            <w:rFonts w:eastAsia="Times New Roman"/>
          </w:rPr>
          <w:t>tom.ames@hoodriver.k12.or.us</w:t>
        </w:r>
      </w:hyperlink>
      <w:r>
        <w:rPr>
          <w:rFonts w:eastAsia="Times New Roman"/>
        </w:rPr>
        <w:t>&gt; wrote:</w:t>
      </w:r>
    </w:p>
    <w:p w:rsidR="0040452B" w:rsidRDefault="0040452B" w:rsidP="0040452B">
      <w:r>
        <w:t xml:space="preserve">I’ve been running a senior transfer kid, Brian Rodriguez, through the OSAA Hardship process. He’s a kid who is 18 and moved out of a bad family situation and is living with his uncle and legal guardian here. He needs to be involved in something and he would like to try football. I’m pretty sure he’s not going to be an impact player and at this point may never see the </w:t>
      </w:r>
      <w:proofErr w:type="gramStart"/>
      <w:r>
        <w:t>field,</w:t>
      </w:r>
      <w:proofErr w:type="gramEnd"/>
      <w:r>
        <w:t xml:space="preserve"> we’d just like him to be a part of something here. Since OSAA doesn’t recognize guardianship I need the blessing of the conference. Let me know.</w:t>
      </w:r>
    </w:p>
    <w:p w:rsidR="0040452B" w:rsidRDefault="0040452B" w:rsidP="0040452B">
      <w:r>
        <w:t> </w:t>
      </w:r>
    </w:p>
    <w:p w:rsidR="0040452B" w:rsidRDefault="0040452B" w:rsidP="0040452B">
      <w:r>
        <w:rPr>
          <w:rFonts w:ascii="Times New Roman" w:hAnsi="Times New Roman"/>
          <w:color w:val="000000"/>
        </w:rPr>
        <w:t>Tom Ames</w:t>
      </w:r>
    </w:p>
    <w:p w:rsidR="0040452B" w:rsidRDefault="0040452B" w:rsidP="0040452B">
      <w:r>
        <w:rPr>
          <w:rFonts w:ascii="Times New Roman" w:hAnsi="Times New Roman"/>
          <w:color w:val="000000"/>
        </w:rPr>
        <w:t>Athletic Director</w:t>
      </w:r>
    </w:p>
    <w:p w:rsidR="0040452B" w:rsidRDefault="0040452B" w:rsidP="0040452B">
      <w:r>
        <w:rPr>
          <w:rFonts w:ascii="Times New Roman" w:hAnsi="Times New Roman"/>
          <w:color w:val="000000"/>
        </w:rPr>
        <w:t>H</w:t>
      </w:r>
      <w:r>
        <w:rPr>
          <w:rFonts w:ascii="Times New Roman" w:hAnsi="Times New Roman"/>
          <w:color w:val="000000"/>
          <w:sz w:val="24"/>
          <w:szCs w:val="24"/>
        </w:rPr>
        <w:t>ood River Valley High School</w:t>
      </w:r>
    </w:p>
    <w:p w:rsidR="0040452B" w:rsidRDefault="0040452B" w:rsidP="0040452B">
      <w:r>
        <w:rPr>
          <w:rFonts w:ascii="Times New Roman" w:hAnsi="Times New Roman"/>
          <w:color w:val="000000"/>
          <w:sz w:val="24"/>
          <w:szCs w:val="24"/>
        </w:rPr>
        <w:t>5A Columbia River Conference</w:t>
      </w:r>
    </w:p>
    <w:p w:rsidR="0040452B" w:rsidRDefault="0040452B" w:rsidP="0040452B">
      <w:hyperlink r:id="rId6" w:history="1">
        <w:r>
          <w:rPr>
            <w:rStyle w:val="Hyperlink"/>
            <w:rFonts w:ascii="Times New Roman" w:hAnsi="Times New Roman"/>
            <w:sz w:val="24"/>
            <w:szCs w:val="24"/>
          </w:rPr>
          <w:t>tom.ames@hoodriver.k12.or.us</w:t>
        </w:r>
      </w:hyperlink>
      <w:r>
        <w:rPr>
          <w:rFonts w:ascii="Times New Roman" w:hAnsi="Times New Roman"/>
          <w:color w:val="000000"/>
          <w:sz w:val="24"/>
          <w:szCs w:val="24"/>
        </w:rPr>
        <w:t xml:space="preserve"> </w:t>
      </w:r>
    </w:p>
    <w:p w:rsidR="0040452B" w:rsidRDefault="0040452B" w:rsidP="0040452B">
      <w:r>
        <w:rPr>
          <w:rFonts w:ascii="Times New Roman" w:hAnsi="Times New Roman"/>
          <w:color w:val="000000"/>
        </w:rPr>
        <w:t>Office-</w:t>
      </w:r>
      <w:r>
        <w:rPr>
          <w:rFonts w:ascii="Times New Roman" w:hAnsi="Times New Roman"/>
          <w:color w:val="000000"/>
          <w:sz w:val="24"/>
          <w:szCs w:val="24"/>
        </w:rPr>
        <w:t xml:space="preserve"> 541</w:t>
      </w:r>
      <w:r>
        <w:rPr>
          <w:rFonts w:ascii="Times New Roman" w:hAnsi="Times New Roman"/>
          <w:color w:val="000000"/>
        </w:rPr>
        <w:t>.</w:t>
      </w:r>
      <w:r>
        <w:rPr>
          <w:rFonts w:ascii="Times New Roman" w:hAnsi="Times New Roman"/>
          <w:color w:val="000000"/>
          <w:sz w:val="24"/>
          <w:szCs w:val="24"/>
        </w:rPr>
        <w:t>386</w:t>
      </w:r>
      <w:r>
        <w:rPr>
          <w:rFonts w:ascii="Times New Roman" w:hAnsi="Times New Roman"/>
          <w:color w:val="000000"/>
        </w:rPr>
        <w:t>.</w:t>
      </w:r>
      <w:r>
        <w:rPr>
          <w:rFonts w:ascii="Times New Roman" w:hAnsi="Times New Roman"/>
          <w:color w:val="000000"/>
          <w:sz w:val="24"/>
          <w:szCs w:val="24"/>
        </w:rPr>
        <w:t>2318</w:t>
      </w:r>
    </w:p>
    <w:p w:rsidR="0040452B" w:rsidRDefault="0040452B" w:rsidP="0040452B">
      <w:pPr>
        <w:rPr>
          <w:rFonts w:eastAsia="Times New Roman"/>
        </w:rPr>
      </w:pPr>
    </w:p>
    <w:p w:rsidR="0040452B" w:rsidRDefault="0040452B" w:rsidP="0040452B">
      <w:pPr>
        <w:rPr>
          <w:rFonts w:eastAsia="Times New Roman"/>
        </w:rPr>
      </w:pPr>
      <w:r>
        <w:rPr>
          <w:rFonts w:eastAsia="Times New Roman"/>
        </w:rPr>
        <w:t>HERMISTON-</w:t>
      </w:r>
    </w:p>
    <w:p w:rsidR="0040452B" w:rsidRDefault="0040452B" w:rsidP="0040452B">
      <w:pPr>
        <w:rPr>
          <w:rFonts w:eastAsia="Times New Roman"/>
        </w:rPr>
      </w:pPr>
      <w:r>
        <w:rPr>
          <w:rFonts w:eastAsia="Times New Roman"/>
        </w:rPr>
        <w:t>Sounds good to me </w:t>
      </w:r>
      <w:r>
        <w:rPr>
          <w:rFonts w:eastAsia="Times New Roman"/>
        </w:rPr>
        <w:br/>
      </w:r>
      <w:r>
        <w:rPr>
          <w:rFonts w:eastAsia="Times New Roman"/>
        </w:rPr>
        <w:br/>
        <w:t>Sent from my iPhone</w:t>
      </w:r>
    </w:p>
    <w:p w:rsidR="0040452B" w:rsidRDefault="0040452B" w:rsidP="0040452B">
      <w:pPr>
        <w:spacing w:after="240"/>
        <w:rPr>
          <w:rFonts w:eastAsia="Times New Roman"/>
        </w:rPr>
      </w:pPr>
      <w:r>
        <w:rPr>
          <w:rFonts w:eastAsia="Times New Roman"/>
        </w:rPr>
        <w:br/>
        <w:t>On Sep 27, 2015, at 12:28 PM, Tom Ames &lt;</w:t>
      </w:r>
      <w:hyperlink r:id="rId7" w:history="1">
        <w:r>
          <w:rPr>
            <w:rStyle w:val="Hyperlink"/>
            <w:rFonts w:eastAsia="Times New Roman"/>
          </w:rPr>
          <w:t>tom.ames@hoodriver.k12.or.us</w:t>
        </w:r>
      </w:hyperlink>
      <w:r>
        <w:rPr>
          <w:rFonts w:eastAsia="Times New Roman"/>
        </w:rPr>
        <w:t>&gt; wrote:</w:t>
      </w:r>
    </w:p>
    <w:p w:rsidR="0040452B" w:rsidRDefault="0040452B" w:rsidP="0040452B">
      <w:pPr>
        <w:rPr>
          <w:rFonts w:eastAsia="Times New Roman"/>
        </w:rPr>
      </w:pPr>
      <w:proofErr w:type="gramStart"/>
      <w:r>
        <w:rPr>
          <w:rFonts w:eastAsia="Times New Roman"/>
        </w:rPr>
        <w:t>So far so good on the grade checks.</w:t>
      </w:r>
      <w:proofErr w:type="gramEnd"/>
      <w:r>
        <w:rPr>
          <w:rFonts w:eastAsia="Times New Roman"/>
        </w:rPr>
        <w:t xml:space="preserve"> We'll do a weekly check that determines eligibility for the next week. </w:t>
      </w:r>
      <w:proofErr w:type="gramStart"/>
      <w:r>
        <w:rPr>
          <w:rFonts w:eastAsia="Times New Roman"/>
        </w:rPr>
        <w:t>Same as all of you.</w:t>
      </w:r>
      <w:proofErr w:type="gramEnd"/>
      <w:r>
        <w:rPr>
          <w:rFonts w:eastAsia="Times New Roman"/>
        </w:rPr>
        <w:br/>
      </w:r>
      <w:r>
        <w:rPr>
          <w:rFonts w:eastAsia="Times New Roman"/>
        </w:rPr>
        <w:br/>
        <w:t>Sent from my iPhone</w:t>
      </w:r>
    </w:p>
    <w:p w:rsidR="0040452B" w:rsidRDefault="0040452B" w:rsidP="0040452B">
      <w:pPr>
        <w:spacing w:after="240"/>
        <w:rPr>
          <w:rFonts w:eastAsia="Times New Roman"/>
        </w:rPr>
      </w:pPr>
      <w:r>
        <w:rPr>
          <w:rFonts w:eastAsia="Times New Roman"/>
        </w:rPr>
        <w:br/>
        <w:t xml:space="preserve">On Sep 27, 2015, at 10:33 AM, </w:t>
      </w:r>
      <w:proofErr w:type="spellStart"/>
      <w:r>
        <w:rPr>
          <w:rFonts w:eastAsia="Times New Roman"/>
        </w:rPr>
        <w:t>Ganvoa</w:t>
      </w:r>
      <w:proofErr w:type="spellEnd"/>
      <w:r>
        <w:rPr>
          <w:rFonts w:eastAsia="Times New Roman"/>
        </w:rPr>
        <w:t>, Blaine &lt;</w:t>
      </w:r>
      <w:hyperlink r:id="rId8" w:history="1">
        <w:r>
          <w:rPr>
            <w:rStyle w:val="Hyperlink"/>
            <w:rFonts w:eastAsia="Times New Roman"/>
          </w:rPr>
          <w:t>Blaine.Ganvoa@hermiston.k12.or.us</w:t>
        </w:r>
      </w:hyperlink>
      <w:r>
        <w:rPr>
          <w:rFonts w:eastAsia="Times New Roman"/>
        </w:rPr>
        <w:t>&gt; wrote:</w:t>
      </w:r>
    </w:p>
    <w:p w:rsidR="0040452B" w:rsidRDefault="0040452B" w:rsidP="0040452B">
      <w:pPr>
        <w:rPr>
          <w:rFonts w:eastAsia="Times New Roman"/>
        </w:rPr>
      </w:pPr>
      <w:r>
        <w:rPr>
          <w:rFonts w:eastAsia="Times New Roman"/>
        </w:rPr>
        <w:t>I'm good with it if it's in the best interest of the kid and he's good academically. </w:t>
      </w:r>
      <w:r>
        <w:rPr>
          <w:rFonts w:eastAsia="Times New Roman"/>
        </w:rPr>
        <w:br/>
      </w:r>
      <w:r>
        <w:rPr>
          <w:rFonts w:eastAsia="Times New Roman"/>
        </w:rPr>
        <w:br/>
        <w:t>Sent from my iPhone</w:t>
      </w:r>
    </w:p>
    <w:p w:rsidR="0040452B" w:rsidRDefault="0040452B" w:rsidP="0040452B">
      <w:r>
        <w:rPr>
          <w:rFonts w:eastAsia="Times New Roman"/>
        </w:rPr>
        <w:br/>
      </w:r>
      <w:r>
        <w:t>THE DALLES-</w:t>
      </w:r>
    </w:p>
    <w:p w:rsidR="0040452B" w:rsidRDefault="0040452B" w:rsidP="0040452B">
      <w:pPr>
        <w:pStyle w:val="NormalWeb"/>
      </w:pPr>
      <w:r>
        <w:t xml:space="preserve">The </w:t>
      </w:r>
      <w:proofErr w:type="spellStart"/>
      <w:r>
        <w:t>Dalles</w:t>
      </w:r>
      <w:proofErr w:type="spellEnd"/>
      <w:r>
        <w:t xml:space="preserve"> says yes</w:t>
      </w:r>
      <w:r>
        <w:t>. -</w:t>
      </w:r>
      <w:bookmarkStart w:id="0" w:name="_GoBack"/>
      <w:bookmarkEnd w:id="0"/>
      <w:r>
        <w:t>Mike Somnis</w:t>
      </w:r>
    </w:p>
    <w:p w:rsidR="0040452B" w:rsidRDefault="0040452B" w:rsidP="0040452B">
      <w:pPr>
        <w:pStyle w:val="NormalWeb"/>
      </w:pPr>
      <w:r>
        <w:t>PENDLETON-</w:t>
      </w:r>
    </w:p>
    <w:p w:rsidR="0040452B" w:rsidRDefault="0040452B" w:rsidP="0040452B">
      <w:pPr>
        <w:rPr>
          <w:rFonts w:eastAsia="Times New Roman"/>
        </w:rPr>
      </w:pPr>
      <w:proofErr w:type="gramStart"/>
      <w:r>
        <w:rPr>
          <w:rFonts w:eastAsia="Times New Roman"/>
        </w:rPr>
        <w:t>good</w:t>
      </w:r>
      <w:proofErr w:type="gramEnd"/>
      <w:r>
        <w:rPr>
          <w:rFonts w:eastAsia="Times New Roman"/>
        </w:rPr>
        <w:t xml:space="preserve"> things for kids...yes here. </w:t>
      </w:r>
      <w:proofErr w:type="gramStart"/>
      <w:r>
        <w:rPr>
          <w:rFonts w:eastAsia="Times New Roman"/>
        </w:rPr>
        <w:t>have</w:t>
      </w:r>
      <w:proofErr w:type="gramEnd"/>
      <w:r>
        <w:rPr>
          <w:rFonts w:eastAsia="Times New Roman"/>
        </w:rPr>
        <w:t xml:space="preserve"> a great </w:t>
      </w:r>
      <w:proofErr w:type="spellStart"/>
      <w:r>
        <w:rPr>
          <w:rFonts w:eastAsia="Times New Roman"/>
        </w:rPr>
        <w:t>sunday</w:t>
      </w:r>
      <w:proofErr w:type="spellEnd"/>
      <w:r>
        <w:rPr>
          <w:rFonts w:eastAsia="Times New Roman"/>
        </w:rPr>
        <w:br/>
      </w:r>
      <w:r>
        <w:rPr>
          <w:rFonts w:eastAsia="Times New Roman"/>
        </w:rPr>
        <w:br/>
        <w:t xml:space="preserve">THANKS </w:t>
      </w:r>
    </w:p>
    <w:p w:rsidR="0040452B" w:rsidRDefault="0040452B" w:rsidP="0040452B">
      <w:pPr>
        <w:rPr>
          <w:rFonts w:eastAsia="Times New Roman"/>
        </w:rPr>
      </w:pPr>
      <w:r>
        <w:rPr>
          <w:rFonts w:eastAsia="Times New Roman"/>
        </w:rPr>
        <w:t>Troy Jerome</w:t>
      </w:r>
    </w:p>
    <w:p w:rsidR="0040452B" w:rsidRPr="0040452B" w:rsidRDefault="0040452B" w:rsidP="0040452B">
      <w:pPr>
        <w:rPr>
          <w:rFonts w:eastAsia="Times New Roman"/>
        </w:rPr>
      </w:pPr>
      <w:r>
        <w:rPr>
          <w:rFonts w:eastAsia="Times New Roman"/>
        </w:rPr>
        <w:t>GO BUCKAROOS!</w:t>
      </w:r>
      <w:r>
        <w:rPr>
          <w:rFonts w:eastAsia="Times New Roman"/>
        </w:rPr>
        <w:br/>
        <w:t>CHARACTER-PREPARE-COMPETE-DRIV</w:t>
      </w:r>
      <w:r>
        <w:rPr>
          <w:rFonts w:eastAsia="Times New Roman"/>
        </w:rPr>
        <w:t>E</w:t>
      </w:r>
    </w:p>
    <w:p w:rsidR="0040452B" w:rsidRDefault="0040452B" w:rsidP="0040452B"/>
    <w:sectPr w:rsidR="00404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2B"/>
    <w:rsid w:val="0040452B"/>
    <w:rsid w:val="0096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452B"/>
    <w:rPr>
      <w:color w:val="0000FF"/>
      <w:u w:val="single"/>
    </w:rPr>
  </w:style>
  <w:style w:type="paragraph" w:styleId="NormalWeb">
    <w:name w:val="Normal (Web)"/>
    <w:basedOn w:val="Normal"/>
    <w:uiPriority w:val="99"/>
    <w:semiHidden/>
    <w:unhideWhenUsed/>
    <w:rsid w:val="0040452B"/>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452B"/>
    <w:rPr>
      <w:color w:val="0000FF"/>
      <w:u w:val="single"/>
    </w:rPr>
  </w:style>
  <w:style w:type="paragraph" w:styleId="NormalWeb">
    <w:name w:val="Normal (Web)"/>
    <w:basedOn w:val="Normal"/>
    <w:uiPriority w:val="99"/>
    <w:semiHidden/>
    <w:unhideWhenUsed/>
    <w:rsid w:val="0040452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9128">
      <w:bodyDiv w:val="1"/>
      <w:marLeft w:val="0"/>
      <w:marRight w:val="0"/>
      <w:marTop w:val="0"/>
      <w:marBottom w:val="0"/>
      <w:divBdr>
        <w:top w:val="none" w:sz="0" w:space="0" w:color="auto"/>
        <w:left w:val="none" w:sz="0" w:space="0" w:color="auto"/>
        <w:bottom w:val="none" w:sz="0" w:space="0" w:color="auto"/>
        <w:right w:val="none" w:sz="0" w:space="0" w:color="auto"/>
      </w:divBdr>
    </w:div>
    <w:div w:id="736172982">
      <w:bodyDiv w:val="1"/>
      <w:marLeft w:val="0"/>
      <w:marRight w:val="0"/>
      <w:marTop w:val="0"/>
      <w:marBottom w:val="0"/>
      <w:divBdr>
        <w:top w:val="none" w:sz="0" w:space="0" w:color="auto"/>
        <w:left w:val="none" w:sz="0" w:space="0" w:color="auto"/>
        <w:bottom w:val="none" w:sz="0" w:space="0" w:color="auto"/>
        <w:right w:val="none" w:sz="0" w:space="0" w:color="auto"/>
      </w:divBdr>
    </w:div>
    <w:div w:id="1892839768">
      <w:bodyDiv w:val="1"/>
      <w:marLeft w:val="0"/>
      <w:marRight w:val="0"/>
      <w:marTop w:val="0"/>
      <w:marBottom w:val="0"/>
      <w:divBdr>
        <w:top w:val="none" w:sz="0" w:space="0" w:color="auto"/>
        <w:left w:val="none" w:sz="0" w:space="0" w:color="auto"/>
        <w:bottom w:val="none" w:sz="0" w:space="0" w:color="auto"/>
        <w:right w:val="none" w:sz="0" w:space="0" w:color="auto"/>
      </w:divBdr>
    </w:div>
    <w:div w:id="20607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ine.Ganvoa@hermiston.k12.or.us" TargetMode="External"/><Relationship Id="rId3" Type="http://schemas.openxmlformats.org/officeDocument/2006/relationships/settings" Target="settings.xml"/><Relationship Id="rId7" Type="http://schemas.openxmlformats.org/officeDocument/2006/relationships/hyperlink" Target="mailto:tom.ames@hoodriver.k12.or.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m.ames@hoodriver.k12.or.us" TargetMode="External"/><Relationship Id="rId5" Type="http://schemas.openxmlformats.org/officeDocument/2006/relationships/hyperlink" Target="mailto:tom.ames@hoodriver.k12.o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Ames</dc:creator>
  <cp:lastModifiedBy>Tom Ames</cp:lastModifiedBy>
  <cp:revision>1</cp:revision>
  <dcterms:created xsi:type="dcterms:W3CDTF">2015-09-29T16:17:00Z</dcterms:created>
  <dcterms:modified xsi:type="dcterms:W3CDTF">2015-09-29T16:21:00Z</dcterms:modified>
</cp:coreProperties>
</file>