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2EAB2" w14:textId="77777777" w:rsidR="00AD09E0" w:rsidRDefault="00AD09E0"/>
    <w:p w14:paraId="7472B229" w14:textId="77777777" w:rsidR="0046354E" w:rsidRDefault="0046354E">
      <w:r>
        <w:t>OSAA Hardship Committee—</w:t>
      </w:r>
    </w:p>
    <w:p w14:paraId="6F29C6B4" w14:textId="77777777" w:rsidR="0046354E" w:rsidRDefault="0046354E"/>
    <w:p w14:paraId="30B8D251" w14:textId="77777777" w:rsidR="0046354E" w:rsidRDefault="0046354E" w:rsidP="0046354E">
      <w:pPr>
        <w:ind w:firstLine="720"/>
      </w:pPr>
      <w:r>
        <w:t xml:space="preserve">I am writing this letter in support of </w:t>
      </w:r>
      <w:r w:rsidR="00373AFE">
        <w:t>Blayne Stone</w:t>
      </w:r>
      <w:r>
        <w:t xml:space="preserve">.  </w:t>
      </w:r>
      <w:r w:rsidR="00373AFE">
        <w:t xml:space="preserve">Blayne came to Yamhill-Carlton last </w:t>
      </w:r>
      <w:r w:rsidR="00E313F0">
        <w:t>spring</w:t>
      </w:r>
      <w:r w:rsidR="00373AFE">
        <w:t xml:space="preserve"> after having spent the previous two years in the juvenile detention and/or correctional system.  During that time Blayne was very productive with his academics earning enough credits to make him on track to graduate.  While Blayne is currently a junior he did have a rough transition back to public school last spring and is currently not academically eligible.  </w:t>
      </w:r>
    </w:p>
    <w:p w14:paraId="3D6928B2" w14:textId="77777777" w:rsidR="0046354E" w:rsidRDefault="0046354E">
      <w:r>
        <w:t xml:space="preserve"> </w:t>
      </w:r>
      <w:r>
        <w:tab/>
      </w:r>
      <w:r w:rsidR="00373AFE">
        <w:t>Blayne has made some choices that have affected his current standing.  To his credit he has accepted responsibility for those choices, has learned from them</w:t>
      </w:r>
      <w:r>
        <w:t xml:space="preserve"> </w:t>
      </w:r>
      <w:r w:rsidR="00373AFE">
        <w:t xml:space="preserve">and is ready to move forward.  </w:t>
      </w:r>
      <w:r>
        <w:t xml:space="preserve"> Football is bright spot for </w:t>
      </w:r>
      <w:r w:rsidR="00373AFE">
        <w:t>Blayne</w:t>
      </w:r>
      <w:r>
        <w:t xml:space="preserve">.  Even though he is ineligible he has dedicated himself to his coaches and teammates who provide him with positive mentorship and </w:t>
      </w:r>
      <w:r w:rsidR="00373AFE">
        <w:t>the self-confidence he needs to be successful.</w:t>
      </w:r>
    </w:p>
    <w:p w14:paraId="064B0225" w14:textId="77777777" w:rsidR="00F25F2E" w:rsidRDefault="0046354E">
      <w:r>
        <w:tab/>
      </w:r>
      <w:r w:rsidR="00373AFE">
        <w:t>Principal Greg Neuman and mysel</w:t>
      </w:r>
      <w:r w:rsidR="00E313F0">
        <w:t>f have made a plan for Blayne.  After a month if Blayne is passing all his classes and meeting his attendance requirement we will move forward with an academic hardship.  Blayne must maintain these academic and attendance expectations through o</w:t>
      </w:r>
      <w:r w:rsidR="00CC4680">
        <w:t xml:space="preserve">ut the season.  A month into the 2015-1016 school year </w:t>
      </w:r>
      <w:bookmarkStart w:id="0" w:name="_GoBack"/>
      <w:bookmarkEnd w:id="0"/>
      <w:r w:rsidR="00E313F0">
        <w:t>Blayne has met our expectations.</w:t>
      </w:r>
      <w:r>
        <w:t xml:space="preserve"> He will have the opportunity to take some on line courses in our credit recovery program </w:t>
      </w:r>
      <w:r w:rsidR="00E313F0">
        <w:t>to improve his grades from last spring</w:t>
      </w:r>
      <w:r>
        <w:t xml:space="preserve">.  I am convinced that football will be a healthy outlet and avenue for </w:t>
      </w:r>
      <w:r w:rsidR="00373AFE">
        <w:t>Blayne</w:t>
      </w:r>
      <w:r>
        <w:t xml:space="preserve"> to rebuild his life and </w:t>
      </w:r>
      <w:r w:rsidR="00F25F2E">
        <w:t>to live like typical high school student</w:t>
      </w:r>
      <w:r w:rsidR="00E313F0">
        <w:t xml:space="preserve">.  </w:t>
      </w:r>
      <w:r w:rsidR="00F25F2E">
        <w:t>Thank you for your consideration,</w:t>
      </w:r>
    </w:p>
    <w:p w14:paraId="069DF1E1" w14:textId="77777777" w:rsidR="00F25F2E" w:rsidRDefault="00F25F2E"/>
    <w:p w14:paraId="7454ED32" w14:textId="77777777" w:rsidR="00F25F2E" w:rsidRDefault="00F25F2E"/>
    <w:p w14:paraId="791C9AA9" w14:textId="77777777" w:rsidR="00F25F2E" w:rsidRDefault="00F25F2E"/>
    <w:p w14:paraId="59663D34" w14:textId="77777777" w:rsidR="00F25F2E" w:rsidRDefault="00F25F2E">
      <w:r>
        <w:t>Matt Wiles</w:t>
      </w:r>
    </w:p>
    <w:p w14:paraId="4246DED0" w14:textId="77777777" w:rsidR="00F25F2E" w:rsidRDefault="00F25F2E">
      <w:r>
        <w:t>Vice Principal/Athletic Director</w:t>
      </w:r>
    </w:p>
    <w:p w14:paraId="33DEB31F" w14:textId="77777777" w:rsidR="00F25F2E" w:rsidRDefault="00F25F2E">
      <w:r>
        <w:t>Yamhill Carlton High School</w:t>
      </w:r>
    </w:p>
    <w:p w14:paraId="018A72C6" w14:textId="77777777" w:rsidR="0046354E" w:rsidRDefault="0046354E"/>
    <w:sectPr w:rsidR="0046354E" w:rsidSect="00AD09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4E"/>
    <w:rsid w:val="00373AFE"/>
    <w:rsid w:val="0046354E"/>
    <w:rsid w:val="00AD09E0"/>
    <w:rsid w:val="00CC4680"/>
    <w:rsid w:val="00E313F0"/>
    <w:rsid w:val="00F2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0851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1394</Characters>
  <Application>Microsoft Macintosh Word</Application>
  <DocSecurity>0</DocSecurity>
  <Lines>11</Lines>
  <Paragraphs>3</Paragraphs>
  <ScaleCrop>false</ScaleCrop>
  <Company>Y-C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Wiles</dc:creator>
  <cp:keywords/>
  <dc:description/>
  <cp:lastModifiedBy>Matt Wiles</cp:lastModifiedBy>
  <cp:revision>3</cp:revision>
  <dcterms:created xsi:type="dcterms:W3CDTF">2015-09-23T15:06:00Z</dcterms:created>
  <dcterms:modified xsi:type="dcterms:W3CDTF">2015-09-23T15:17:00Z</dcterms:modified>
</cp:coreProperties>
</file>