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4C" w:rsidRDefault="001547FF">
      <w:pPr>
        <w:framePr w:hSpace="180" w:wrap="around" w:vAnchor="text" w:hAnchor="page" w:x="1342" w:y="-287"/>
        <w:spacing w:after="80"/>
        <w:rPr>
          <w:sz w:val="26"/>
        </w:rPr>
      </w:pPr>
      <w:r>
        <w:rPr>
          <w:noProof/>
          <w:sz w:val="26"/>
        </w:rPr>
        <w:drawing>
          <wp:inline distT="0" distB="0" distL="0" distR="0">
            <wp:extent cx="14859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600200"/>
                    </a:xfrm>
                    <a:prstGeom prst="rect">
                      <a:avLst/>
                    </a:prstGeom>
                    <a:noFill/>
                    <a:ln>
                      <a:noFill/>
                    </a:ln>
                  </pic:spPr>
                </pic:pic>
              </a:graphicData>
            </a:graphic>
          </wp:inline>
        </w:drawing>
      </w:r>
    </w:p>
    <w:p w:rsidR="000D194C" w:rsidRDefault="000D194C">
      <w:pPr>
        <w:rPr>
          <w:sz w:val="26"/>
        </w:rPr>
      </w:pPr>
    </w:p>
    <w:p w:rsidR="000D194C" w:rsidRDefault="000D194C">
      <w:pPr>
        <w:rPr>
          <w:sz w:val="26"/>
        </w:rPr>
      </w:pPr>
    </w:p>
    <w:p w:rsidR="000D194C" w:rsidRDefault="00795BC3">
      <w:pPr>
        <w:outlineLvl w:val="0"/>
        <w:rPr>
          <w:b/>
          <w:sz w:val="42"/>
        </w:rPr>
      </w:pPr>
      <w:r>
        <w:rPr>
          <w:b/>
          <w:sz w:val="42"/>
        </w:rPr>
        <w:t>PORTLAND PUBLIC SCHOOLS</w:t>
      </w:r>
    </w:p>
    <w:p w:rsidR="000D194C" w:rsidRDefault="00795BC3">
      <w:pPr>
        <w:rPr>
          <w:sz w:val="20"/>
        </w:rPr>
      </w:pPr>
      <w:r>
        <w:rPr>
          <w:sz w:val="20"/>
        </w:rPr>
        <w:t>2735 NE 82nd, Portland, Oregon 97220</w:t>
      </w:r>
    </w:p>
    <w:p w:rsidR="000D194C" w:rsidRDefault="00795BC3">
      <w:pPr>
        <w:rPr>
          <w:sz w:val="20"/>
        </w:rPr>
      </w:pPr>
      <w:r>
        <w:rPr>
          <w:sz w:val="20"/>
        </w:rPr>
        <w:t>Phone (503) 916-5220 / Fax (503) 916-2702</w:t>
      </w:r>
    </w:p>
    <w:p w:rsidR="000D194C" w:rsidRDefault="000D194C">
      <w:pPr>
        <w:pStyle w:val="Heading1"/>
      </w:pPr>
    </w:p>
    <w:p w:rsidR="000D194C" w:rsidRDefault="00795BC3">
      <w:pPr>
        <w:pStyle w:val="Heading2"/>
      </w:pPr>
      <w:r>
        <w:t>Madison High School</w:t>
      </w:r>
    </w:p>
    <w:p w:rsidR="000D194C" w:rsidRDefault="000D194C"/>
    <w:p w:rsidR="001547FF" w:rsidRDefault="001547FF">
      <w:pPr>
        <w:rPr>
          <w:rFonts w:ascii="Arial" w:hAnsi="Arial" w:cs="Arial"/>
        </w:rPr>
      </w:pPr>
    </w:p>
    <w:p w:rsidR="001547FF" w:rsidRDefault="00AA53E3">
      <w:pPr>
        <w:rPr>
          <w:rFonts w:ascii="Arial" w:hAnsi="Arial" w:cs="Arial"/>
        </w:rPr>
      </w:pPr>
      <w:r>
        <w:rPr>
          <w:rFonts w:ascii="Arial" w:hAnsi="Arial" w:cs="Arial"/>
        </w:rPr>
        <w:t>September 15</w:t>
      </w:r>
      <w:r w:rsidR="001547FF">
        <w:rPr>
          <w:rFonts w:ascii="Arial" w:hAnsi="Arial" w:cs="Arial"/>
        </w:rPr>
        <w:t>, 2015</w:t>
      </w:r>
    </w:p>
    <w:p w:rsidR="001547FF" w:rsidRDefault="001547FF">
      <w:pPr>
        <w:rPr>
          <w:rFonts w:ascii="Arial" w:hAnsi="Arial" w:cs="Arial"/>
        </w:rPr>
      </w:pPr>
    </w:p>
    <w:p w:rsidR="001547FF" w:rsidRDefault="001547FF">
      <w:pPr>
        <w:rPr>
          <w:rFonts w:ascii="Arial" w:hAnsi="Arial" w:cs="Arial"/>
        </w:rPr>
      </w:pPr>
    </w:p>
    <w:p w:rsidR="001547FF" w:rsidRDefault="001547FF">
      <w:pPr>
        <w:rPr>
          <w:rFonts w:ascii="Arial" w:hAnsi="Arial" w:cs="Arial"/>
        </w:rPr>
      </w:pPr>
    </w:p>
    <w:p w:rsidR="001547FF" w:rsidRDefault="001547FF">
      <w:pPr>
        <w:rPr>
          <w:rFonts w:ascii="Arial" w:hAnsi="Arial" w:cs="Arial"/>
        </w:rPr>
      </w:pPr>
      <w:r>
        <w:rPr>
          <w:rFonts w:ascii="Arial" w:hAnsi="Arial" w:cs="Arial"/>
        </w:rPr>
        <w:t xml:space="preserve">Dear </w:t>
      </w:r>
      <w:r w:rsidR="00AA53E3">
        <w:rPr>
          <w:rFonts w:ascii="Arial" w:hAnsi="Arial" w:cs="Arial"/>
        </w:rPr>
        <w:t>Mr. Welter</w:t>
      </w:r>
      <w:r>
        <w:rPr>
          <w:rFonts w:ascii="Arial" w:hAnsi="Arial" w:cs="Arial"/>
        </w:rPr>
        <w:t>,</w:t>
      </w:r>
    </w:p>
    <w:p w:rsidR="001547FF" w:rsidRDefault="001547FF">
      <w:pPr>
        <w:rPr>
          <w:rFonts w:ascii="Arial" w:hAnsi="Arial" w:cs="Arial"/>
        </w:rPr>
      </w:pPr>
    </w:p>
    <w:p w:rsidR="00AA53E3" w:rsidRDefault="00AA53E3">
      <w:pPr>
        <w:rPr>
          <w:rFonts w:ascii="Arial" w:hAnsi="Arial" w:cs="Arial"/>
        </w:rPr>
      </w:pPr>
      <w:r>
        <w:rPr>
          <w:rFonts w:ascii="Arial" w:hAnsi="Arial" w:cs="Arial"/>
        </w:rPr>
        <w:t xml:space="preserve">I am writing on behalf of Torrey Nelson. Torrey is a new student to Madison who is on track to graduate with 5.25 credits. This is his third school in a year. He was academically on track during the first semester of his freshman man year passing 6 classes. He attended Roosevelt high school and played football for Coach Swain. He started his second semester at Roosevelt but had to transfer to Franklin about ½ way through </w:t>
      </w:r>
      <w:proofErr w:type="gramStart"/>
      <w:r>
        <w:rPr>
          <w:rFonts w:ascii="Arial" w:hAnsi="Arial" w:cs="Arial"/>
        </w:rPr>
        <w:t>the  2</w:t>
      </w:r>
      <w:r w:rsidRPr="00AA53E3">
        <w:rPr>
          <w:rFonts w:ascii="Arial" w:hAnsi="Arial" w:cs="Arial"/>
          <w:vertAlign w:val="superscript"/>
        </w:rPr>
        <w:t>nd</w:t>
      </w:r>
      <w:proofErr w:type="gramEnd"/>
      <w:r>
        <w:rPr>
          <w:rFonts w:ascii="Arial" w:hAnsi="Arial" w:cs="Arial"/>
        </w:rPr>
        <w:t xml:space="preserve"> semester. When I asked Torrey why there was such a shift in grades and behavior from Roosevelt to Franklin he stated he felt lost at Franklin. Coach Swain and others had been helping him at Roosevelt and he also felt he had many people watching him. At Franklin he did not know anyone and missed a lot of school. He was also hanging with per him “some bad people”. He is currently on probation. He feels that Madison is a lot like Roosevelt in that he has Coach Johnson helping him and Madison is providing him with a more structure and less freedom to “just leave or get into trouble”. He is confident he can do well here and get back on track. </w:t>
      </w:r>
    </w:p>
    <w:p w:rsidR="00AA53E3" w:rsidRDefault="00AA53E3">
      <w:pPr>
        <w:rPr>
          <w:rFonts w:ascii="Arial" w:hAnsi="Arial" w:cs="Arial"/>
        </w:rPr>
      </w:pPr>
    </w:p>
    <w:p w:rsidR="00895714" w:rsidRDefault="00AA53E3">
      <w:pPr>
        <w:rPr>
          <w:rFonts w:ascii="Arial" w:hAnsi="Arial" w:cs="Arial"/>
        </w:rPr>
      </w:pPr>
      <w:r>
        <w:rPr>
          <w:rFonts w:ascii="Arial" w:hAnsi="Arial" w:cs="Arial"/>
        </w:rPr>
        <w:t xml:space="preserve">Our SRO has known Torrey and his </w:t>
      </w:r>
      <w:r w:rsidR="00895714">
        <w:rPr>
          <w:rFonts w:ascii="Arial" w:hAnsi="Arial" w:cs="Arial"/>
        </w:rPr>
        <w:t>family for several years</w:t>
      </w:r>
      <w:r>
        <w:rPr>
          <w:rFonts w:ascii="Arial" w:hAnsi="Arial" w:cs="Arial"/>
        </w:rPr>
        <w:t xml:space="preserve">. She thinks that having him out for football </w:t>
      </w:r>
      <w:r w:rsidR="00895714">
        <w:rPr>
          <w:rFonts w:ascii="Arial" w:hAnsi="Arial" w:cs="Arial"/>
        </w:rPr>
        <w:t xml:space="preserve">is a great idea and my </w:t>
      </w:r>
      <w:proofErr w:type="gramStart"/>
      <w:r w:rsidR="00895714">
        <w:rPr>
          <w:rFonts w:ascii="Arial" w:hAnsi="Arial" w:cs="Arial"/>
        </w:rPr>
        <w:t>provide</w:t>
      </w:r>
      <w:proofErr w:type="gramEnd"/>
      <w:r w:rsidR="00895714">
        <w:rPr>
          <w:rFonts w:ascii="Arial" w:hAnsi="Arial" w:cs="Arial"/>
        </w:rPr>
        <w:t xml:space="preserve"> him the structure and support to not follow in his brothers footsteps, he is being charged with arm robbery-this also took place about the time he transferred to Franklin and the grads and behavior changed</w:t>
      </w:r>
      <w:bookmarkStart w:id="0" w:name="_GoBack"/>
      <w:bookmarkEnd w:id="0"/>
      <w:r w:rsidR="00895714">
        <w:rPr>
          <w:rFonts w:ascii="Arial" w:hAnsi="Arial" w:cs="Arial"/>
        </w:rPr>
        <w:t>.</w:t>
      </w:r>
    </w:p>
    <w:p w:rsidR="00895714" w:rsidRDefault="00895714">
      <w:pPr>
        <w:rPr>
          <w:rFonts w:ascii="Arial" w:hAnsi="Arial" w:cs="Arial"/>
        </w:rPr>
      </w:pPr>
    </w:p>
    <w:p w:rsidR="001547FF" w:rsidRDefault="00895714">
      <w:pPr>
        <w:rPr>
          <w:rFonts w:ascii="Arial" w:hAnsi="Arial" w:cs="Arial"/>
        </w:rPr>
      </w:pPr>
      <w:r>
        <w:rPr>
          <w:rFonts w:ascii="Arial" w:hAnsi="Arial" w:cs="Arial"/>
        </w:rPr>
        <w:t xml:space="preserve">Torrey was enrolled late and there for placed in classes late. He is passing all of his classes but Weight Training. He was enrolled in weight training and then taken out of weight training and know is back in the class. He as a 40% but the teacher feels he will be okay very soon once one </w:t>
      </w:r>
      <w:proofErr w:type="gramStart"/>
      <w:r>
        <w:rPr>
          <w:rFonts w:ascii="Arial" w:hAnsi="Arial" w:cs="Arial"/>
        </w:rPr>
        <w:t>points</w:t>
      </w:r>
      <w:proofErr w:type="gramEnd"/>
      <w:r>
        <w:rPr>
          <w:rFonts w:ascii="Arial" w:hAnsi="Arial" w:cs="Arial"/>
        </w:rPr>
        <w:t xml:space="preserve"> even out know that he is back in the class.   </w:t>
      </w:r>
    </w:p>
    <w:p w:rsidR="001547FF" w:rsidRDefault="001547FF">
      <w:pPr>
        <w:rPr>
          <w:rFonts w:ascii="Arial" w:hAnsi="Arial" w:cs="Arial"/>
        </w:rPr>
      </w:pPr>
    </w:p>
    <w:p w:rsidR="001547FF" w:rsidRDefault="001547FF">
      <w:pPr>
        <w:rPr>
          <w:rFonts w:ascii="Arial" w:hAnsi="Arial" w:cs="Arial"/>
        </w:rPr>
      </w:pPr>
      <w:r>
        <w:rPr>
          <w:rFonts w:ascii="Arial" w:hAnsi="Arial" w:cs="Arial"/>
        </w:rPr>
        <w:t>Sincerely,</w:t>
      </w:r>
    </w:p>
    <w:p w:rsidR="001547FF" w:rsidRDefault="001547FF">
      <w:pPr>
        <w:rPr>
          <w:rFonts w:ascii="Arial" w:hAnsi="Arial" w:cs="Arial"/>
        </w:rPr>
      </w:pPr>
    </w:p>
    <w:p w:rsidR="001547FF" w:rsidRDefault="00ED1D11">
      <w:pPr>
        <w:rPr>
          <w:rFonts w:ascii="Arial" w:hAnsi="Arial" w:cs="Arial"/>
        </w:rPr>
      </w:pPr>
      <w:r>
        <w:rPr>
          <w:rFonts w:ascii="Arial" w:hAnsi="Arial" w:cs="Arial"/>
        </w:rPr>
        <w:t xml:space="preserve">Adam </w:t>
      </w:r>
      <w:proofErr w:type="spellStart"/>
      <w:r>
        <w:rPr>
          <w:rFonts w:ascii="Arial" w:hAnsi="Arial" w:cs="Arial"/>
        </w:rPr>
        <w:t>Skyles</w:t>
      </w:r>
      <w:proofErr w:type="spellEnd"/>
    </w:p>
    <w:p w:rsidR="001547FF" w:rsidRDefault="001547FF">
      <w:pPr>
        <w:rPr>
          <w:rFonts w:ascii="Arial" w:hAnsi="Arial" w:cs="Arial"/>
        </w:rPr>
      </w:pPr>
      <w:r>
        <w:rPr>
          <w:rFonts w:ascii="Arial" w:hAnsi="Arial" w:cs="Arial"/>
        </w:rPr>
        <w:lastRenderedPageBreak/>
        <w:t xml:space="preserve">Vice Principal </w:t>
      </w:r>
    </w:p>
    <w:p w:rsidR="001547FF" w:rsidRDefault="001547FF">
      <w:pPr>
        <w:rPr>
          <w:rFonts w:ascii="Arial" w:hAnsi="Arial" w:cs="Arial"/>
        </w:rPr>
      </w:pPr>
      <w:r>
        <w:rPr>
          <w:rFonts w:ascii="Arial" w:hAnsi="Arial" w:cs="Arial"/>
        </w:rPr>
        <w:t>Madison High School</w:t>
      </w:r>
    </w:p>
    <w:p w:rsidR="001547FF" w:rsidRDefault="001547FF">
      <w:pPr>
        <w:rPr>
          <w:rFonts w:ascii="Arial" w:hAnsi="Arial" w:cs="Arial"/>
        </w:rPr>
      </w:pPr>
    </w:p>
    <w:p w:rsidR="001547FF" w:rsidRDefault="001547FF">
      <w:pPr>
        <w:rPr>
          <w:rFonts w:ascii="Arial" w:hAnsi="Arial" w:cs="Arial"/>
        </w:rPr>
      </w:pPr>
    </w:p>
    <w:p w:rsidR="00795BC3" w:rsidRPr="001547FF" w:rsidRDefault="00795BC3">
      <w:pPr>
        <w:rPr>
          <w:rFonts w:ascii="Arial" w:hAnsi="Arial" w:cs="Arial"/>
        </w:rPr>
      </w:pPr>
      <w:r>
        <w:rPr>
          <w:sz w:val="20"/>
        </w:rPr>
        <w:t xml:space="preserve"> </w:t>
      </w:r>
    </w:p>
    <w:sectPr w:rsidR="00795BC3" w:rsidRPr="001547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55E"/>
    <w:rsid w:val="000D194C"/>
    <w:rsid w:val="001547FF"/>
    <w:rsid w:val="002A6043"/>
    <w:rsid w:val="002B6793"/>
    <w:rsid w:val="005A1DAD"/>
    <w:rsid w:val="006A38EB"/>
    <w:rsid w:val="00795BC3"/>
    <w:rsid w:val="007F1700"/>
    <w:rsid w:val="00895714"/>
    <w:rsid w:val="009375B6"/>
    <w:rsid w:val="009B755E"/>
    <w:rsid w:val="00AA53E3"/>
    <w:rsid w:val="00B77EAB"/>
    <w:rsid w:val="00C41C84"/>
    <w:rsid w:val="00ED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720"/>
      <w:jc w:val="right"/>
      <w:outlineLvl w:val="0"/>
    </w:pPr>
    <w:rPr>
      <w:b/>
      <w:sz w:val="26"/>
      <w:szCs w:val="20"/>
    </w:rPr>
  </w:style>
  <w:style w:type="paragraph" w:styleId="Heading2">
    <w:name w:val="heading 2"/>
    <w:basedOn w:val="Normal"/>
    <w:next w:val="Normal"/>
    <w:qFormat/>
    <w:pPr>
      <w:keepNext/>
      <w:outlineLvl w:val="1"/>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D11"/>
    <w:rPr>
      <w:rFonts w:ascii="Tahoma" w:hAnsi="Tahoma" w:cs="Tahoma"/>
      <w:sz w:val="16"/>
      <w:szCs w:val="16"/>
    </w:rPr>
  </w:style>
  <w:style w:type="character" w:customStyle="1" w:styleId="BalloonTextChar">
    <w:name w:val="Balloon Text Char"/>
    <w:basedOn w:val="DefaultParagraphFont"/>
    <w:link w:val="BalloonText"/>
    <w:uiPriority w:val="99"/>
    <w:semiHidden/>
    <w:rsid w:val="00ED1D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720"/>
      <w:jc w:val="right"/>
      <w:outlineLvl w:val="0"/>
    </w:pPr>
    <w:rPr>
      <w:b/>
      <w:sz w:val="26"/>
      <w:szCs w:val="20"/>
    </w:rPr>
  </w:style>
  <w:style w:type="paragraph" w:styleId="Heading2">
    <w:name w:val="heading 2"/>
    <w:basedOn w:val="Normal"/>
    <w:next w:val="Normal"/>
    <w:qFormat/>
    <w:pPr>
      <w:keepNext/>
      <w:outlineLvl w:val="1"/>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D11"/>
    <w:rPr>
      <w:rFonts w:ascii="Tahoma" w:hAnsi="Tahoma" w:cs="Tahoma"/>
      <w:sz w:val="16"/>
      <w:szCs w:val="16"/>
    </w:rPr>
  </w:style>
  <w:style w:type="character" w:customStyle="1" w:styleId="BalloonTextChar">
    <w:name w:val="Balloon Text Char"/>
    <w:basedOn w:val="DefaultParagraphFont"/>
    <w:link w:val="BalloonText"/>
    <w:uiPriority w:val="99"/>
    <w:semiHidden/>
    <w:rsid w:val="00ED1D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PPS</dc:creator>
  <cp:lastModifiedBy>Adam Skyles</cp:lastModifiedBy>
  <cp:revision>2</cp:revision>
  <dcterms:created xsi:type="dcterms:W3CDTF">2015-09-15T20:00:00Z</dcterms:created>
  <dcterms:modified xsi:type="dcterms:W3CDTF">2015-09-15T20:00:00Z</dcterms:modified>
</cp:coreProperties>
</file>