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D2B" w:rsidRDefault="001D2063">
      <w:r>
        <w:t>To whom it may concern:</w:t>
      </w:r>
    </w:p>
    <w:p w:rsidR="001D2063" w:rsidRDefault="001D2063"/>
    <w:p w:rsidR="001D2063" w:rsidRDefault="001D2063">
      <w:r>
        <w:t xml:space="preserve">Malachi Knox is a student at </w:t>
      </w:r>
      <w:proofErr w:type="spellStart"/>
      <w:r>
        <w:t>Lagrande</w:t>
      </w:r>
      <w:proofErr w:type="spellEnd"/>
      <w:r>
        <w:t xml:space="preserve"> high school who wants to play football.  He has transferred from Baker City schools during this last summer.  He is deficient in being on track to graduate.  He has 10.4 credit </w:t>
      </w:r>
      <w:proofErr w:type="spellStart"/>
      <w:r>
        <w:t>hrs</w:t>
      </w:r>
      <w:proofErr w:type="spellEnd"/>
      <w:r>
        <w:t xml:space="preserve"> and needs 10.5 as a junior in high school.  He is enrolled in 7 classes and will be monitored weekly for passing all classes.  Thank You Bill Burns Athletic Director</w:t>
      </w:r>
      <w:bookmarkStart w:id="0" w:name="_GoBack"/>
      <w:bookmarkEnd w:id="0"/>
    </w:p>
    <w:sectPr w:rsidR="001D2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63"/>
    <w:rsid w:val="001D2063"/>
    <w:rsid w:val="0031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7B189-F031-497A-8FEE-353CDCDA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Burns</dc:creator>
  <cp:keywords/>
  <dc:description/>
  <cp:lastModifiedBy>Bill Burns</cp:lastModifiedBy>
  <cp:revision>1</cp:revision>
  <dcterms:created xsi:type="dcterms:W3CDTF">2015-09-16T16:16:00Z</dcterms:created>
  <dcterms:modified xsi:type="dcterms:W3CDTF">2015-09-16T16:22:00Z</dcterms:modified>
</cp:coreProperties>
</file>