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E0" w:rsidRDefault="00AD09E0"/>
    <w:p w:rsidR="00DC3D30" w:rsidRDefault="00DC3D30"/>
    <w:p w:rsidR="00DC3D30" w:rsidRDefault="00DC3D30">
      <w:r>
        <w:t>To:  OSAA Hardship Board</w:t>
      </w:r>
    </w:p>
    <w:p w:rsidR="00C13C09" w:rsidRDefault="00C13C09">
      <w:r>
        <w:t>Date: 9/11/2015</w:t>
      </w:r>
      <w:bookmarkStart w:id="0" w:name="_GoBack"/>
      <w:bookmarkEnd w:id="0"/>
    </w:p>
    <w:p w:rsidR="00DC3D30" w:rsidRDefault="00DC3D30"/>
    <w:p w:rsidR="00480A8E" w:rsidRDefault="00480A8E"/>
    <w:p w:rsidR="00480A8E" w:rsidRDefault="00480A8E">
      <w:r>
        <w:tab/>
        <w:t xml:space="preserve">I am writing this letter on behalf of Ashley Shaw.  Ashley is a </w:t>
      </w:r>
      <w:proofErr w:type="gramStart"/>
      <w:r>
        <w:t>Junior</w:t>
      </w:r>
      <w:proofErr w:type="gramEnd"/>
      <w:r>
        <w:t xml:space="preserve"> at Yamhill-Carlton High School.  As of the beginning of this </w:t>
      </w:r>
      <w:proofErr w:type="gramStart"/>
      <w:r>
        <w:t>Fall</w:t>
      </w:r>
      <w:proofErr w:type="gramEnd"/>
      <w:r>
        <w:t xml:space="preserve"> she had completed </w:t>
      </w:r>
      <w:r w:rsidR="00C13C09">
        <w:t xml:space="preserve">6.75 credits.  There are legitimate reasons why Ashley is credit deficient.  Ashley has the challenge of being a high school student while also being the parent of a </w:t>
      </w:r>
      <w:proofErr w:type="gramStart"/>
      <w:r w:rsidR="00C13C09">
        <w:t>9 month old</w:t>
      </w:r>
      <w:proofErr w:type="gramEnd"/>
      <w:r w:rsidR="00C13C09">
        <w:t xml:space="preserve"> daughter.  This is a challenge that Ashley has met head on.  She is also very committed to graduating from high school as she is enrolled in a credit recovery classes.  Volleyball provides Ashley with an outlet and gives her an opportunity to be a high school student athlete.  This is very important to her and I feel </w:t>
      </w:r>
      <w:proofErr w:type="gramStart"/>
      <w:r w:rsidR="00C13C09">
        <w:t>a</w:t>
      </w:r>
      <w:proofErr w:type="gramEnd"/>
      <w:r w:rsidR="00C13C09">
        <w:t xml:space="preserve"> important to her growth as a student and person.  Please consider these factors when determining her eligibility.  Thank you,</w:t>
      </w:r>
    </w:p>
    <w:p w:rsidR="00C13C09" w:rsidRDefault="00C13C09"/>
    <w:p w:rsidR="00C13C09" w:rsidRDefault="00C13C09">
      <w:r>
        <w:t>Matt Wiles</w:t>
      </w:r>
    </w:p>
    <w:p w:rsidR="00C13C09" w:rsidRDefault="00C13C09">
      <w:r>
        <w:t>Vice Principal/Athletic Director</w:t>
      </w:r>
    </w:p>
    <w:p w:rsidR="00C13C09" w:rsidRDefault="00C13C09">
      <w:r>
        <w:t>Yamhill Carlton High School</w:t>
      </w:r>
    </w:p>
    <w:sectPr w:rsidR="00C13C09" w:rsidSect="00AD09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30"/>
    <w:rsid w:val="00480A8E"/>
    <w:rsid w:val="00AD09E0"/>
    <w:rsid w:val="00C13C09"/>
    <w:rsid w:val="00DC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A09A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765</Characters>
  <Application>Microsoft Macintosh Word</Application>
  <DocSecurity>0</DocSecurity>
  <Lines>6</Lines>
  <Paragraphs>1</Paragraphs>
  <ScaleCrop>false</ScaleCrop>
  <Company>Y-C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Wiles</dc:creator>
  <cp:keywords/>
  <dc:description/>
  <cp:lastModifiedBy>Matt Wiles</cp:lastModifiedBy>
  <cp:revision>1</cp:revision>
  <dcterms:created xsi:type="dcterms:W3CDTF">2015-09-11T17:50:00Z</dcterms:created>
  <dcterms:modified xsi:type="dcterms:W3CDTF">2015-09-11T18:16:00Z</dcterms:modified>
</cp:coreProperties>
</file>