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B87" w:rsidRDefault="00E02676">
      <w:r>
        <w:t>September 10</w:t>
      </w:r>
      <w:r w:rsidR="0052219F">
        <w:t>, 2015</w:t>
      </w:r>
    </w:p>
    <w:p w:rsidR="0052219F" w:rsidRDefault="0052219F"/>
    <w:p w:rsidR="0052219F" w:rsidRDefault="00A3155D" w:rsidP="0052219F">
      <w:pPr>
        <w:spacing w:after="0"/>
      </w:pPr>
      <w:r>
        <w:t>Tom</w:t>
      </w:r>
      <w:r w:rsidR="0052219F">
        <w:t xml:space="preserve"> Welter</w:t>
      </w:r>
    </w:p>
    <w:p w:rsidR="0052219F" w:rsidRDefault="0052219F" w:rsidP="0052219F">
      <w:pPr>
        <w:spacing w:after="0"/>
      </w:pPr>
      <w:r>
        <w:t>Executive Director</w:t>
      </w:r>
    </w:p>
    <w:p w:rsidR="0052219F" w:rsidRDefault="0052219F" w:rsidP="0052219F">
      <w:pPr>
        <w:spacing w:after="0"/>
      </w:pPr>
      <w:r>
        <w:t>OSAA</w:t>
      </w:r>
    </w:p>
    <w:p w:rsidR="0052219F" w:rsidRDefault="0052219F" w:rsidP="0052219F">
      <w:pPr>
        <w:spacing w:after="0"/>
      </w:pPr>
      <w:r>
        <w:t>25200 SW Parkway Ave Suite 1</w:t>
      </w:r>
      <w:r>
        <w:br/>
        <w:t>Wilsonville, Oregon 97070</w:t>
      </w:r>
    </w:p>
    <w:p w:rsidR="0052219F" w:rsidRDefault="0052219F" w:rsidP="0052219F">
      <w:pPr>
        <w:spacing w:after="0"/>
      </w:pPr>
    </w:p>
    <w:p w:rsidR="0052219F" w:rsidRDefault="0052219F" w:rsidP="0052219F">
      <w:pPr>
        <w:spacing w:after="0"/>
      </w:pPr>
      <w:r>
        <w:t>Mr. Welter,</w:t>
      </w:r>
    </w:p>
    <w:p w:rsidR="0052219F" w:rsidRDefault="0052219F" w:rsidP="0052219F">
      <w:pPr>
        <w:spacing w:after="0"/>
      </w:pPr>
    </w:p>
    <w:p w:rsidR="0052219F" w:rsidRDefault="0052219F" w:rsidP="0052219F">
      <w:pPr>
        <w:spacing w:after="0"/>
      </w:pPr>
      <w:r>
        <w:t>This letter is in suppo</w:t>
      </w:r>
      <w:r w:rsidR="00E02676">
        <w:t>rt of an appeal for Joseph Garcia Perez so</w:t>
      </w:r>
      <w:r w:rsidR="00125A2D">
        <w:t xml:space="preserve"> that he may participate in </w:t>
      </w:r>
      <w:r w:rsidR="00E02676">
        <w:t>Varsity Football</w:t>
      </w:r>
      <w:r w:rsidR="00125A2D">
        <w:t xml:space="preserve"> at Sprague High School.</w:t>
      </w:r>
    </w:p>
    <w:p w:rsidR="0052219F" w:rsidRDefault="0052219F" w:rsidP="0052219F">
      <w:pPr>
        <w:spacing w:after="0"/>
      </w:pPr>
    </w:p>
    <w:p w:rsidR="00125A2D" w:rsidRDefault="00E02676" w:rsidP="00E02676">
      <w:pPr>
        <w:spacing w:after="0"/>
      </w:pPr>
      <w:r>
        <w:t xml:space="preserve">Joseph </w:t>
      </w:r>
      <w:r w:rsidR="0052219F">
        <w:t>is a student at Sprague High School and is entering h</w:t>
      </w:r>
      <w:r>
        <w:t>is</w:t>
      </w:r>
      <w:r w:rsidR="0052219F">
        <w:t xml:space="preserve"> senior year. </w:t>
      </w:r>
      <w:r>
        <w:t xml:space="preserve"> He had trouble early in his academic career at Sprague and his transcripts indicate he has continued to show improvement in subsequent terms. As a freshman Joseph only passed 2 of 7 courses he was enrolled in 1</w:t>
      </w:r>
      <w:r w:rsidRPr="00E02676">
        <w:rPr>
          <w:vertAlign w:val="superscript"/>
        </w:rPr>
        <w:t>st</w:t>
      </w:r>
      <w:r>
        <w:t xml:space="preserve"> semester. Obviously, this 1</w:t>
      </w:r>
      <w:r w:rsidRPr="00E02676">
        <w:rPr>
          <w:vertAlign w:val="superscript"/>
        </w:rPr>
        <w:t>st</w:t>
      </w:r>
      <w:r>
        <w:t xml:space="preserve"> semester had a major impact on his progress toward graduation. Regardless, Joseph has made significant improvements.</w:t>
      </w:r>
    </w:p>
    <w:p w:rsidR="00E02676" w:rsidRDefault="00E02676" w:rsidP="00E02676">
      <w:pPr>
        <w:spacing w:after="0"/>
      </w:pPr>
    </w:p>
    <w:p w:rsidR="00E02676" w:rsidRDefault="00E02676" w:rsidP="00E02676">
      <w:pPr>
        <w:spacing w:after="0"/>
      </w:pPr>
      <w:r>
        <w:t>Because OSAA adopted an increase in the number of credits required as a part of the “on track to graduate” stipulation, Joseph finds himself 0.5 credit short of being eligible to participate. Because Joseph has showed significant progress in his studies, it is our position to support Joseph in appealing his ineligibility to participate in OSAA s</w:t>
      </w:r>
      <w:bookmarkStart w:id="0" w:name="_GoBack"/>
      <w:bookmarkEnd w:id="0"/>
      <w:r>
        <w:t>anctioned athletics and activities for the 2015-16 school year.</w:t>
      </w:r>
    </w:p>
    <w:p w:rsidR="00125A2D" w:rsidRDefault="00125A2D" w:rsidP="0052219F">
      <w:pPr>
        <w:spacing w:after="0"/>
      </w:pPr>
    </w:p>
    <w:p w:rsidR="00125A2D" w:rsidRDefault="00125A2D" w:rsidP="0052219F">
      <w:pPr>
        <w:spacing w:after="0"/>
      </w:pPr>
      <w:r>
        <w:t>Thank you for your consideration of this matter.</w:t>
      </w:r>
      <w:r w:rsidR="00E02676">
        <w:t xml:space="preserve">  If you have any questions please do not hesitate to contact me.</w:t>
      </w:r>
    </w:p>
    <w:p w:rsidR="00125A2D" w:rsidRDefault="00125A2D" w:rsidP="0052219F">
      <w:pPr>
        <w:spacing w:after="0"/>
      </w:pPr>
    </w:p>
    <w:p w:rsidR="00125A2D" w:rsidRDefault="00125A2D" w:rsidP="0052219F">
      <w:pPr>
        <w:spacing w:after="0"/>
      </w:pPr>
      <w:r>
        <w:t>Respectfully,</w:t>
      </w:r>
    </w:p>
    <w:p w:rsidR="00125A2D" w:rsidRDefault="00125A2D" w:rsidP="0052219F">
      <w:pPr>
        <w:spacing w:after="0"/>
      </w:pPr>
    </w:p>
    <w:p w:rsidR="00125A2D" w:rsidRDefault="00125A2D" w:rsidP="0052219F">
      <w:pPr>
        <w:spacing w:after="0"/>
      </w:pPr>
    </w:p>
    <w:p w:rsidR="00125A2D" w:rsidRDefault="00125A2D" w:rsidP="0052219F">
      <w:pPr>
        <w:spacing w:after="0"/>
      </w:pPr>
      <w:r>
        <w:t>Jeff Chandler</w:t>
      </w:r>
    </w:p>
    <w:p w:rsidR="00125A2D" w:rsidRDefault="00125A2D" w:rsidP="0052219F">
      <w:pPr>
        <w:spacing w:after="0"/>
      </w:pPr>
      <w:r>
        <w:t>Athletic Director/Assistant Principal</w:t>
      </w:r>
    </w:p>
    <w:p w:rsidR="00125A2D" w:rsidRDefault="00125A2D" w:rsidP="0052219F">
      <w:pPr>
        <w:spacing w:after="0"/>
      </w:pPr>
      <w:r>
        <w:t>Sprague High School</w:t>
      </w:r>
    </w:p>
    <w:sectPr w:rsidR="00125A2D" w:rsidSect="00125A2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9F"/>
    <w:rsid w:val="00125A2D"/>
    <w:rsid w:val="0052219F"/>
    <w:rsid w:val="00A3155D"/>
    <w:rsid w:val="00C44B87"/>
    <w:rsid w:val="00E0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91FE9-F627-41C6-B6D2-C4DB746F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Salem-Keizer Public Schools</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Chandler</dc:creator>
  <cp:keywords/>
  <dc:description/>
  <cp:lastModifiedBy>Jeffrey Chandler</cp:lastModifiedBy>
  <cp:revision>2</cp:revision>
  <dcterms:created xsi:type="dcterms:W3CDTF">2015-09-11T15:42:00Z</dcterms:created>
  <dcterms:modified xsi:type="dcterms:W3CDTF">2015-09-11T15:42:00Z</dcterms:modified>
</cp:coreProperties>
</file>