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C4" w:rsidRDefault="004E1E59"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-542925</wp:posOffset>
            </wp:positionV>
            <wp:extent cx="6667500" cy="1552575"/>
            <wp:effectExtent l="19050" t="0" r="0" b="0"/>
            <wp:wrapNone/>
            <wp:docPr id="2" name="Picture 2" descr="athleticlogo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hleticlogo1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552575"/>
                    </a:xfrm>
                    <a:prstGeom prst="rect">
                      <a:avLst/>
                    </a:prstGeom>
                    <a:solidFill>
                      <a:srgbClr val="D8D8D8"/>
                    </a:solidFill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332C4" w:rsidRDefault="003332C4"/>
    <w:p w:rsidR="003332C4" w:rsidRDefault="003332C4"/>
    <w:p w:rsidR="003332C4" w:rsidRDefault="003332C4"/>
    <w:p w:rsidR="0053059E" w:rsidRDefault="0053059E"/>
    <w:p w:rsidR="007C18CA" w:rsidRDefault="007C18CA"/>
    <w:p w:rsidR="003332C4" w:rsidRDefault="003332C4"/>
    <w:p w:rsidR="00D4015D" w:rsidRDefault="00D4015D" w:rsidP="00D4015D">
      <w:proofErr w:type="spellStart"/>
      <w:r>
        <w:t>Cowapa</w:t>
      </w:r>
      <w:proofErr w:type="spellEnd"/>
      <w:r>
        <w:t xml:space="preserve"> Hardship Committee,</w:t>
      </w:r>
    </w:p>
    <w:p w:rsidR="00D4015D" w:rsidRDefault="00D4015D" w:rsidP="00D4015D"/>
    <w:p w:rsidR="00D4015D" w:rsidRDefault="00D4015D" w:rsidP="00D4015D">
      <w:r>
        <w:tab/>
        <w:t xml:space="preserve">This is a letter to request that </w:t>
      </w:r>
      <w:r w:rsidR="001A5FF9">
        <w:t>Steven Hensley</w:t>
      </w:r>
      <w:r>
        <w:t xml:space="preserve"> be granted elig</w:t>
      </w:r>
      <w:r w:rsidR="001A5FF9">
        <w:t>ibility to participate in extra-curricular</w:t>
      </w:r>
      <w:r w:rsidR="007B1C2D">
        <w:t xml:space="preserve"> activities</w:t>
      </w:r>
      <w:r>
        <w:t xml:space="preserve"> at Scappoo</w:t>
      </w:r>
      <w:r w:rsidR="001A5FF9">
        <w:t>se High School for the 2015-2016</w:t>
      </w:r>
      <w:r>
        <w:t xml:space="preserve"> school </w:t>
      </w:r>
      <w:proofErr w:type="gramStart"/>
      <w:r>
        <w:t>year</w:t>
      </w:r>
      <w:proofErr w:type="gramEnd"/>
      <w:r>
        <w:t>.  Tyler has transferred to Scappoose High School on the Open Enrollment policy to enrol</w:t>
      </w:r>
      <w:r w:rsidR="001A5FF9">
        <w:t xml:space="preserve">l in classes that better suit him and his learning style.  Steven is also pursuing our </w:t>
      </w:r>
      <w:r w:rsidR="007B1C2D">
        <w:t>German</w:t>
      </w:r>
      <w:r w:rsidR="001A5FF9">
        <w:t xml:space="preserve"> language program.  Steven</w:t>
      </w:r>
      <w:r>
        <w:t xml:space="preserve"> is a very strong academic student who wants this opportunity to better prepare him for his college future.  I believe this to be a legitimate situation that is due to academics and ask that he be granted eligibility to participate in extra-curricular activities.</w:t>
      </w:r>
    </w:p>
    <w:p w:rsidR="00D4015D" w:rsidRDefault="00D4015D" w:rsidP="00D4015D"/>
    <w:p w:rsidR="00D4015D" w:rsidRDefault="00D4015D" w:rsidP="00D4015D">
      <w:r>
        <w:t>Thank you</w:t>
      </w:r>
    </w:p>
    <w:p w:rsidR="00D4015D" w:rsidRDefault="00D4015D" w:rsidP="00D4015D"/>
    <w:p w:rsidR="00D4015D" w:rsidRDefault="00D4015D" w:rsidP="00D4015D"/>
    <w:p w:rsidR="00D4015D" w:rsidRDefault="00D4015D" w:rsidP="00D4015D"/>
    <w:p w:rsidR="00D4015D" w:rsidRDefault="00D4015D" w:rsidP="00D4015D">
      <w:r>
        <w:t>Sincerely,</w:t>
      </w:r>
    </w:p>
    <w:p w:rsidR="00D4015D" w:rsidRDefault="00D4015D" w:rsidP="00D4015D"/>
    <w:p w:rsidR="00D4015D" w:rsidRDefault="00D4015D" w:rsidP="00D4015D"/>
    <w:p w:rsidR="00D4015D" w:rsidRDefault="00D4015D" w:rsidP="00D4015D">
      <w:r>
        <w:t>Robert Medley</w:t>
      </w:r>
    </w:p>
    <w:p w:rsidR="00D4015D" w:rsidRDefault="00D4015D" w:rsidP="00D4015D">
      <w:r>
        <w:t>Athletic Director</w:t>
      </w:r>
    </w:p>
    <w:p w:rsidR="00D4015D" w:rsidRDefault="00D4015D" w:rsidP="00D4015D">
      <w:r>
        <w:t>Scappoose High School</w:t>
      </w:r>
    </w:p>
    <w:p w:rsidR="0053059E" w:rsidRDefault="0053059E"/>
    <w:p w:rsidR="0053059E" w:rsidRDefault="0053059E"/>
    <w:p w:rsidR="0053059E" w:rsidRDefault="0053059E"/>
    <w:sectPr w:rsidR="0053059E" w:rsidSect="004607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332C4"/>
    <w:rsid w:val="000E1AD4"/>
    <w:rsid w:val="001A5FF9"/>
    <w:rsid w:val="003332C4"/>
    <w:rsid w:val="0043083A"/>
    <w:rsid w:val="004607D5"/>
    <w:rsid w:val="004E1E59"/>
    <w:rsid w:val="0053059E"/>
    <w:rsid w:val="005B1C82"/>
    <w:rsid w:val="007B1C2D"/>
    <w:rsid w:val="007C18CA"/>
    <w:rsid w:val="009D0D8B"/>
    <w:rsid w:val="00D4015D"/>
    <w:rsid w:val="00DE4CFB"/>
    <w:rsid w:val="00E4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Scappoose High School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creator>Robert Medley</dc:creator>
  <cp:lastModifiedBy>rmedley</cp:lastModifiedBy>
  <cp:revision>2</cp:revision>
  <cp:lastPrinted>2014-03-31T16:17:00Z</cp:lastPrinted>
  <dcterms:created xsi:type="dcterms:W3CDTF">2015-09-09T21:19:00Z</dcterms:created>
  <dcterms:modified xsi:type="dcterms:W3CDTF">2015-09-09T21:19:00Z</dcterms:modified>
</cp:coreProperties>
</file>