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729" w:rsidRDefault="00B870DB">
      <w:r>
        <w:t>To Tom Welter</w:t>
      </w:r>
    </w:p>
    <w:p w:rsidR="00B870DB" w:rsidRDefault="00B870DB">
      <w:r>
        <w:t>RE: John Maldonado</w:t>
      </w:r>
    </w:p>
    <w:p w:rsidR="00B870DB" w:rsidRDefault="00B870DB"/>
    <w:p w:rsidR="00B870DB" w:rsidRDefault="00B870DB">
      <w:r>
        <w:t>Since the school year has not started we cannot show current grades.  We have bi-weekly checks on athletes and will know if he is falling behind before he can let it slide to far.  We have had good success with our system to help our athletes stay on track in their classes.  We offer academic help before practice if a student is struggling (which is required for students with failing grades).</w:t>
      </w:r>
    </w:p>
    <w:p w:rsidR="00B870DB" w:rsidRDefault="00B870DB"/>
    <w:p w:rsidR="00B870DB" w:rsidRDefault="00B870DB">
      <w:r>
        <w:t>Sincerely,</w:t>
      </w:r>
    </w:p>
    <w:p w:rsidR="00B870DB" w:rsidRDefault="00B870DB"/>
    <w:p w:rsidR="00B870DB" w:rsidRDefault="00B870DB">
      <w:r>
        <w:t>Bob Bennett</w:t>
      </w:r>
      <w:bookmarkStart w:id="0" w:name="_GoBack"/>
      <w:bookmarkEnd w:id="0"/>
    </w:p>
    <w:sectPr w:rsidR="00B87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DB"/>
    <w:rsid w:val="00152729"/>
    <w:rsid w:val="00B8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983F9-9BBB-49B6-87F7-96054054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Bob.Bennett</dc:creator>
  <cp:keywords/>
  <dc:description/>
  <cp:lastModifiedBy>Bob.Bennett</cp:lastModifiedBy>
  <cp:revision>1</cp:revision>
  <dcterms:created xsi:type="dcterms:W3CDTF">2015-09-04T23:21:00Z</dcterms:created>
  <dcterms:modified xsi:type="dcterms:W3CDTF">2015-09-04T23:24:00Z</dcterms:modified>
</cp:coreProperties>
</file>