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83" w:rsidRDefault="00935203">
      <w:r>
        <w:t>Conroe HS  Letter</w:t>
      </w:r>
    </w:p>
    <w:p w:rsidR="00935203" w:rsidRDefault="00935203"/>
    <w:p w:rsidR="00935203" w:rsidRDefault="00935203">
      <w:r>
        <w:t>A letter from Conroe high School regarding Austin Pittman’s enrollment there could not be obtained.</w:t>
      </w:r>
    </w:p>
    <w:sectPr w:rsidR="00935203" w:rsidSect="00587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5203"/>
    <w:rsid w:val="00587083"/>
    <w:rsid w:val="0093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Hancock</dc:creator>
  <cp:lastModifiedBy>Dave Hancock</cp:lastModifiedBy>
  <cp:revision>1</cp:revision>
  <dcterms:created xsi:type="dcterms:W3CDTF">2015-09-02T19:08:00Z</dcterms:created>
  <dcterms:modified xsi:type="dcterms:W3CDTF">2015-09-02T19:10:00Z</dcterms:modified>
</cp:coreProperties>
</file>