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1C6" w:rsidRPr="00D25249" w:rsidRDefault="006F01C6">
      <w:pPr>
        <w:rPr>
          <w:rFonts w:ascii="Arial Narrow" w:hAnsi="Arial Narrow"/>
        </w:rPr>
      </w:pPr>
      <w:r w:rsidRPr="00D25249">
        <w:rPr>
          <w:rFonts w:ascii="Arial Narrow" w:hAnsi="Arial Narrow"/>
        </w:rPr>
        <w:t>August 19, 2015</w:t>
      </w:r>
    </w:p>
    <w:p w:rsidR="006F01C6" w:rsidRPr="00D25249" w:rsidRDefault="006F01C6">
      <w:pPr>
        <w:rPr>
          <w:rFonts w:ascii="Arial Narrow" w:hAnsi="Arial Narrow"/>
        </w:rPr>
      </w:pPr>
    </w:p>
    <w:p w:rsidR="006F01C6" w:rsidRPr="00D25249" w:rsidRDefault="006F01C6">
      <w:pPr>
        <w:rPr>
          <w:rFonts w:ascii="Arial Narrow" w:hAnsi="Arial Narrow"/>
        </w:rPr>
      </w:pPr>
      <w:r w:rsidRPr="00D25249">
        <w:rPr>
          <w:rFonts w:ascii="Arial Narrow" w:hAnsi="Arial Narrow"/>
        </w:rPr>
        <w:t>To Whom It May Concern,</w:t>
      </w:r>
    </w:p>
    <w:p w:rsidR="006F01C6" w:rsidRPr="00D25249" w:rsidRDefault="006F01C6">
      <w:pPr>
        <w:rPr>
          <w:rFonts w:ascii="Arial Narrow" w:hAnsi="Arial Narrow"/>
        </w:rPr>
      </w:pPr>
      <w:r w:rsidRPr="00D25249">
        <w:rPr>
          <w:rFonts w:ascii="Arial Narrow" w:hAnsi="Arial Narrow"/>
        </w:rPr>
        <w:t>I’m writing this letter on behalf of my son, Andrew Harwood.  In October of 2014 after a session with Andy’s counselor it was revealed that he was suicidal and</w:t>
      </w:r>
      <w:r w:rsidR="009937C4" w:rsidRPr="00D25249">
        <w:rPr>
          <w:rFonts w:ascii="Arial Narrow" w:hAnsi="Arial Narrow"/>
        </w:rPr>
        <w:t xml:space="preserve"> self harming himself.</w:t>
      </w:r>
      <w:r w:rsidRPr="00D25249">
        <w:rPr>
          <w:rFonts w:ascii="Arial Narrow" w:hAnsi="Arial Narrow"/>
        </w:rPr>
        <w:t xml:space="preserve"> </w:t>
      </w:r>
      <w:r w:rsidR="009937C4" w:rsidRPr="00D25249">
        <w:rPr>
          <w:rFonts w:ascii="Arial Narrow" w:hAnsi="Arial Narrow"/>
        </w:rPr>
        <w:t xml:space="preserve">The counselor instructed that </w:t>
      </w:r>
      <w:r w:rsidRPr="00D25249">
        <w:rPr>
          <w:rFonts w:ascii="Arial Narrow" w:hAnsi="Arial Narrow"/>
        </w:rPr>
        <w:t xml:space="preserve">we were to take him immediately to the ER at Randall’s Children Hospital at Legacy Emmanuel under suicidal tendencies.  After Andy was seen by a Psychiatrist, it was decided that he be admitted to the Adolescent Behavior Ward where he could be under close observation and have Psychiatric counseling.  He was there for five days and was diagnosed with severe anxiety (panic and social) with major depression.  The doctor and social worker there </w:t>
      </w:r>
      <w:r w:rsidR="009937C4" w:rsidRPr="00D25249">
        <w:rPr>
          <w:rFonts w:ascii="Arial Narrow" w:hAnsi="Arial Narrow"/>
        </w:rPr>
        <w:t xml:space="preserve">recommended him for a program through Portland DBT, which is a dialectical </w:t>
      </w:r>
      <w:r w:rsidR="001179F3">
        <w:rPr>
          <w:rFonts w:ascii="Arial Narrow" w:hAnsi="Arial Narrow"/>
        </w:rPr>
        <w:t>behavior therapy program.</w:t>
      </w:r>
    </w:p>
    <w:p w:rsidR="009937C4" w:rsidRPr="00D25249" w:rsidRDefault="009937C4">
      <w:pPr>
        <w:rPr>
          <w:rFonts w:ascii="Arial Narrow" w:hAnsi="Arial Narrow"/>
        </w:rPr>
      </w:pPr>
      <w:r w:rsidRPr="00D25249">
        <w:rPr>
          <w:rFonts w:ascii="Arial Narrow" w:hAnsi="Arial Narrow"/>
        </w:rPr>
        <w:t>The months that followed were very difficult for Andy.  He wanted to go back to being a “regular” teenager, but struggled with the reality of his situation.</w:t>
      </w:r>
      <w:r w:rsidR="005563D6" w:rsidRPr="00D25249">
        <w:rPr>
          <w:rFonts w:ascii="Arial Narrow" w:hAnsi="Arial Narrow"/>
        </w:rPr>
        <w:t xml:space="preserve">  He was put on a 504 plan with guidance from his counselor, Derek Nekoba, </w:t>
      </w:r>
      <w:r w:rsidR="00D25249" w:rsidRPr="00D25249">
        <w:rPr>
          <w:rFonts w:ascii="Arial Narrow" w:hAnsi="Arial Narrow"/>
        </w:rPr>
        <w:t>but it</w:t>
      </w:r>
      <w:r w:rsidRPr="00D25249">
        <w:rPr>
          <w:rFonts w:ascii="Arial Narrow" w:hAnsi="Arial Narrow"/>
        </w:rPr>
        <w:t xml:space="preserve"> was clear to us that he was struggling with</w:t>
      </w:r>
      <w:r w:rsidR="005563D6" w:rsidRPr="00D25249">
        <w:rPr>
          <w:rFonts w:ascii="Arial Narrow" w:hAnsi="Arial Narrow"/>
        </w:rPr>
        <w:t xml:space="preserve"> balancing</w:t>
      </w:r>
      <w:r w:rsidRPr="00D25249">
        <w:rPr>
          <w:rFonts w:ascii="Arial Narrow" w:hAnsi="Arial Narrow"/>
        </w:rPr>
        <w:t xml:space="preserve"> school and trying to recover from his trauma.  As a family, we spent the next seven months in the DBT therapy program and worked very hard learning skills to support Andy’s anxiety and depression.   Andy worked the hardest through this process.  He spent about three hours a week at the Portland DBT</w:t>
      </w:r>
      <w:r w:rsidR="005563D6" w:rsidRPr="00D25249">
        <w:rPr>
          <w:rFonts w:ascii="Arial Narrow" w:hAnsi="Arial Narrow"/>
        </w:rPr>
        <w:t>, which included 1:1 therapy, group therapy, family therapy, and visits with the nurse pract</w:t>
      </w:r>
      <w:r w:rsidR="00D25249" w:rsidRPr="00D25249">
        <w:rPr>
          <w:rFonts w:ascii="Arial Narrow" w:hAnsi="Arial Narrow"/>
        </w:rPr>
        <w:t>it</w:t>
      </w:r>
      <w:r w:rsidR="005563D6" w:rsidRPr="00D25249">
        <w:rPr>
          <w:rFonts w:ascii="Arial Narrow" w:hAnsi="Arial Narrow"/>
        </w:rPr>
        <w:t>ioner.</w:t>
      </w:r>
      <w:r w:rsidRPr="00D25249">
        <w:rPr>
          <w:rFonts w:ascii="Arial Narrow" w:hAnsi="Arial Narrow"/>
        </w:rPr>
        <w:t xml:space="preserve"> </w:t>
      </w:r>
      <w:r w:rsidR="005563D6" w:rsidRPr="00D25249">
        <w:rPr>
          <w:rFonts w:ascii="Arial Narrow" w:hAnsi="Arial Narrow"/>
        </w:rPr>
        <w:t>He</w:t>
      </w:r>
      <w:r w:rsidRPr="00D25249">
        <w:rPr>
          <w:rFonts w:ascii="Arial Narrow" w:hAnsi="Arial Narrow"/>
        </w:rPr>
        <w:t xml:space="preserve"> ended up not only helping himself, but some of the other teens that were a part of his support group.  He gained a trust with his therapist, Landon, and still keeps in contact with him.  Andy graduated the program this past June.  He no longer has suicidal thoughts and has stopped self harm to himself.  He is taking Citalo</w:t>
      </w:r>
      <w:r w:rsidR="005563D6" w:rsidRPr="00D25249">
        <w:rPr>
          <w:rFonts w:ascii="Arial Narrow" w:hAnsi="Arial Narrow"/>
        </w:rPr>
        <w:t>pram for his anxiety/depression, which he is responsible for taking.</w:t>
      </w:r>
    </w:p>
    <w:p w:rsidR="005563D6" w:rsidRPr="00D25249" w:rsidRDefault="005563D6">
      <w:pPr>
        <w:rPr>
          <w:rFonts w:ascii="Arial Narrow" w:hAnsi="Arial Narrow"/>
        </w:rPr>
      </w:pPr>
      <w:r w:rsidRPr="00D25249">
        <w:rPr>
          <w:rFonts w:ascii="Arial Narrow" w:hAnsi="Arial Narrow"/>
        </w:rPr>
        <w:t>This spring, Andy came to the realization that he wouldn’t be able to continue in a traditional high school setting.  It was too hard for him to deal with his anxiety and meets the needs of his requirements in such a large group setting.  After a meeting, which included Derek, Melissa Baran, Andy, myself, and his father, Steve, it was suggested that the PCC Early College Program could be a good fit for him.  Andy and Steve met with the director the next day and the decision was made to apply.  Andy registered for his classes and will begin this fall as a junior.  He is not only excited, bu</w:t>
      </w:r>
      <w:r w:rsidR="00D25249" w:rsidRPr="00D25249">
        <w:rPr>
          <w:rFonts w:ascii="Arial Narrow" w:hAnsi="Arial Narrow"/>
        </w:rPr>
        <w:t>t is motivated to be successful in this program.</w:t>
      </w:r>
    </w:p>
    <w:p w:rsidR="00D25249" w:rsidRPr="00D25249" w:rsidRDefault="00D25249">
      <w:pPr>
        <w:rPr>
          <w:rFonts w:ascii="Arial Narrow" w:hAnsi="Arial Narrow"/>
        </w:rPr>
      </w:pPr>
      <w:r w:rsidRPr="00D25249">
        <w:rPr>
          <w:rFonts w:ascii="Arial Narrow" w:hAnsi="Arial Narrow"/>
        </w:rPr>
        <w:t>He asked to play football a few weeks ago because he not only loves the sport, but he left it last fall while he was in such a dark place and he wants the opportunity to “redeem” himself.  He told me just the other day that he needs this to prove that he’s a fighter and that he can overcome something so traumatic and now have an opportunity to move forward in a positive direction.  He truly believes that being a part of the Beaverton Football Family will give him strength to continue to recover and become more disciplined and positive.  We, as his parents, fully support his decision and stand by him 100%.</w:t>
      </w:r>
    </w:p>
    <w:p w:rsidR="00D25249" w:rsidRPr="00D25249" w:rsidRDefault="00D25249">
      <w:pPr>
        <w:rPr>
          <w:rFonts w:ascii="Arial Narrow" w:hAnsi="Arial Narrow"/>
        </w:rPr>
      </w:pPr>
    </w:p>
    <w:p w:rsidR="00D25249" w:rsidRPr="00D25249" w:rsidRDefault="00D25249">
      <w:pPr>
        <w:rPr>
          <w:rFonts w:ascii="Arial Narrow" w:hAnsi="Arial Narrow"/>
        </w:rPr>
      </w:pPr>
      <w:r w:rsidRPr="00D25249">
        <w:rPr>
          <w:rFonts w:ascii="Arial Narrow" w:hAnsi="Arial Narrow"/>
        </w:rPr>
        <w:t>Sincerely,</w:t>
      </w:r>
    </w:p>
    <w:p w:rsidR="00D25249" w:rsidRPr="00D25249" w:rsidRDefault="00D25249">
      <w:pPr>
        <w:rPr>
          <w:rFonts w:ascii="Arial Narrow" w:hAnsi="Arial Narrow"/>
        </w:rPr>
      </w:pPr>
      <w:r w:rsidRPr="00D25249">
        <w:rPr>
          <w:rFonts w:ascii="Arial Narrow" w:hAnsi="Arial Narrow"/>
        </w:rPr>
        <w:t>Rhonda Harwood</w:t>
      </w:r>
    </w:p>
    <w:p w:rsidR="00D25249" w:rsidRDefault="00D25249"/>
    <w:p w:rsidR="00D25249" w:rsidRDefault="00D25249"/>
    <w:sectPr w:rsidR="00D25249" w:rsidSect="00041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1C6"/>
    <w:rsid w:val="000416AE"/>
    <w:rsid w:val="001179F3"/>
    <w:rsid w:val="005563D6"/>
    <w:rsid w:val="006F01C6"/>
    <w:rsid w:val="009937C4"/>
    <w:rsid w:val="00D2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Rhonda</cp:lastModifiedBy>
  <cp:revision>1</cp:revision>
  <dcterms:created xsi:type="dcterms:W3CDTF">2015-08-20T04:41:00Z</dcterms:created>
  <dcterms:modified xsi:type="dcterms:W3CDTF">2015-08-20T05:25:00Z</dcterms:modified>
</cp:coreProperties>
</file>