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43A" w:rsidRDefault="00E16900">
      <w:r>
        <w:t>Credit Recovery Plan</w:t>
      </w:r>
      <w:bookmarkStart w:id="0" w:name="_GoBack"/>
      <w:bookmarkEnd w:id="0"/>
    </w:p>
    <w:p w:rsidR="00E16900" w:rsidRDefault="00E16900"/>
    <w:p w:rsidR="00E16900" w:rsidRDefault="00E16900">
      <w:r>
        <w:t>At this time Tucker will be enrolled in one or two of the classes that he failed freshman year.</w:t>
      </w:r>
    </w:p>
    <w:p w:rsidR="00E16900" w:rsidRDefault="00E16900">
      <w:r>
        <w:t>He will also be in a Credit recovery class to get the other credit.</w:t>
      </w:r>
    </w:p>
    <w:p w:rsidR="00E16900" w:rsidRDefault="00E16900">
      <w:r>
        <w:t>I am very confident by the end of the school Year 2015-2016 Tucker will up-to-date on all his credits and requirements.</w:t>
      </w:r>
    </w:p>
    <w:p w:rsidR="00E16900" w:rsidRDefault="00E16900"/>
    <w:p w:rsidR="00E16900" w:rsidRDefault="00E16900">
      <w:r>
        <w:t>Sincerely</w:t>
      </w:r>
    </w:p>
    <w:p w:rsidR="00E16900" w:rsidRDefault="00E16900"/>
    <w:p w:rsidR="00E16900" w:rsidRDefault="00E16900">
      <w:r>
        <w:t>Jim Smith</w:t>
      </w:r>
    </w:p>
    <w:p w:rsidR="00E16900" w:rsidRDefault="00E16900">
      <w:r>
        <w:t>WHS Principal</w:t>
      </w:r>
    </w:p>
    <w:p w:rsidR="00E16900" w:rsidRDefault="00E16900">
      <w:r>
        <w:t>Counselor</w:t>
      </w:r>
    </w:p>
    <w:sectPr w:rsidR="00E16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900"/>
    <w:rsid w:val="0066743A"/>
    <w:rsid w:val="00E1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DADD88-6A98-4E27-9D68-DA5D0BB9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Smith</dc:creator>
  <cp:keywords/>
  <dc:description/>
  <cp:lastModifiedBy>James Smith</cp:lastModifiedBy>
  <cp:revision>1</cp:revision>
  <dcterms:created xsi:type="dcterms:W3CDTF">2015-08-07T16:13:00Z</dcterms:created>
  <dcterms:modified xsi:type="dcterms:W3CDTF">2015-08-07T16:16:00Z</dcterms:modified>
</cp:coreProperties>
</file>